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0A" w:rsidRDefault="00781D0A" w:rsidP="00781D0A">
      <w:pPr>
        <w:spacing w:line="240" w:lineRule="auto"/>
        <w:ind w:left="4248" w:firstLine="708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781D0A" w:rsidRDefault="00781D0A" w:rsidP="00781D0A">
      <w:pPr>
        <w:spacing w:line="240" w:lineRule="auto"/>
        <w:ind w:left="4248" w:firstLine="708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tbl>
      <w:tblPr>
        <w:tblStyle w:val="a3"/>
        <w:tblW w:w="0" w:type="auto"/>
        <w:jc w:val="right"/>
        <w:tblInd w:w="5070" w:type="dxa"/>
        <w:tblLook w:val="04A0"/>
      </w:tblPr>
      <w:tblGrid>
        <w:gridCol w:w="709"/>
        <w:gridCol w:w="2126"/>
        <w:gridCol w:w="567"/>
        <w:gridCol w:w="674"/>
      </w:tblGrid>
      <w:tr w:rsidR="00781D0A" w:rsidTr="00BF1A38">
        <w:trPr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81D0A" w:rsidRDefault="00781D0A" w:rsidP="00BF1A38">
            <w:pPr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781D0A" w:rsidRDefault="00781D0A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1D0A" w:rsidRDefault="00781D0A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:rsidR="00781D0A" w:rsidRDefault="00781D0A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</w:p>
        </w:tc>
      </w:tr>
    </w:tbl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394020">
      <w:pPr>
        <w:autoSpaceDE w:val="0"/>
        <w:autoSpaceDN w:val="0"/>
        <w:adjustRightInd w:val="0"/>
        <w:spacing w:after="0" w:line="240" w:lineRule="auto"/>
        <w:ind w:firstLine="708"/>
        <w:contextualSpacing/>
        <w:jc w:val="right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39402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Pr="00C24F4C" w:rsidRDefault="00781D0A" w:rsidP="00117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DC33AA">
        <w:rPr>
          <w:rFonts w:ascii="Times New Roman" w:hAnsi="Times New Roman"/>
          <w:b/>
          <w:sz w:val="28"/>
          <w:szCs w:val="28"/>
        </w:rPr>
        <w:t>П</w:t>
      </w:r>
      <w:r w:rsidR="00117555" w:rsidRPr="00C24F4C">
        <w:rPr>
          <w:rFonts w:ascii="Times New Roman" w:hAnsi="Times New Roman"/>
          <w:b/>
          <w:sz w:val="28"/>
          <w:szCs w:val="28"/>
        </w:rPr>
        <w:t>РОГРАММА</w:t>
      </w:r>
      <w:r w:rsidR="00DC33AA">
        <w:rPr>
          <w:rFonts w:ascii="Times New Roman" w:hAnsi="Times New Roman"/>
          <w:b/>
          <w:sz w:val="28"/>
          <w:szCs w:val="28"/>
        </w:rPr>
        <w:t xml:space="preserve"> </w:t>
      </w:r>
    </w:p>
    <w:p w:rsidR="00117555" w:rsidRDefault="00117555" w:rsidP="00117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4F4C">
        <w:rPr>
          <w:rFonts w:ascii="Times New Roman" w:hAnsi="Times New Roman"/>
          <w:b/>
          <w:sz w:val="28"/>
          <w:szCs w:val="28"/>
        </w:rPr>
        <w:t>«Развитие малого и среднего предпринимательства</w:t>
      </w:r>
      <w:r w:rsidR="00502B22">
        <w:rPr>
          <w:rFonts w:ascii="Times New Roman" w:hAnsi="Times New Roman"/>
          <w:b/>
          <w:sz w:val="28"/>
          <w:szCs w:val="28"/>
        </w:rPr>
        <w:t xml:space="preserve"> </w:t>
      </w:r>
      <w:r w:rsidRPr="00C24F4C">
        <w:rPr>
          <w:rFonts w:ascii="Times New Roman" w:hAnsi="Times New Roman"/>
          <w:b/>
          <w:sz w:val="28"/>
          <w:szCs w:val="28"/>
        </w:rPr>
        <w:t>в городском округе Похвистнево Самарской области на 20</w:t>
      </w:r>
      <w:r w:rsidR="00EB5BEF">
        <w:rPr>
          <w:rFonts w:ascii="Times New Roman" w:hAnsi="Times New Roman"/>
          <w:b/>
          <w:sz w:val="28"/>
          <w:szCs w:val="28"/>
        </w:rPr>
        <w:t>24</w:t>
      </w:r>
      <w:r w:rsidRPr="00C24F4C">
        <w:rPr>
          <w:rFonts w:ascii="Times New Roman" w:hAnsi="Times New Roman"/>
          <w:b/>
          <w:sz w:val="28"/>
          <w:szCs w:val="28"/>
        </w:rPr>
        <w:t>-20</w:t>
      </w:r>
      <w:r w:rsidR="00EB5BEF">
        <w:rPr>
          <w:rFonts w:ascii="Times New Roman" w:hAnsi="Times New Roman"/>
          <w:b/>
          <w:sz w:val="28"/>
          <w:szCs w:val="28"/>
        </w:rPr>
        <w:t>30</w:t>
      </w:r>
      <w:r w:rsidRPr="00C24F4C">
        <w:rPr>
          <w:rFonts w:ascii="Times New Roman" w:hAnsi="Times New Roman"/>
          <w:b/>
          <w:sz w:val="28"/>
          <w:szCs w:val="28"/>
        </w:rPr>
        <w:t xml:space="preserve"> годы».</w:t>
      </w: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EB5BEF" w:rsidRDefault="00EB5BEF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11755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г. Похвистнево </w:t>
      </w:r>
    </w:p>
    <w:p w:rsidR="00117555" w:rsidRDefault="00117555" w:rsidP="0011755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 w:rsidR="00A0105D">
        <w:rPr>
          <w:rFonts w:ascii="Times New Roman" w:eastAsiaTheme="minorHAnsi" w:hAnsi="Times New Roman"/>
          <w:sz w:val="28"/>
          <w:szCs w:val="28"/>
        </w:rPr>
        <w:t>23</w:t>
      </w:r>
      <w:r>
        <w:rPr>
          <w:rFonts w:ascii="Times New Roman" w:eastAsiaTheme="minorHAnsi" w:hAnsi="Times New Roman"/>
          <w:sz w:val="28"/>
          <w:szCs w:val="28"/>
        </w:rPr>
        <w:t xml:space="preserve"> год</w:t>
      </w:r>
    </w:p>
    <w:p w:rsidR="00DC33AA" w:rsidRPr="00DC33AA" w:rsidRDefault="00781D0A" w:rsidP="00781D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МУНИЦИПАЛЬНАЯ </w:t>
      </w:r>
      <w:r w:rsidR="00DC33AA" w:rsidRPr="00DC33AA">
        <w:rPr>
          <w:rFonts w:ascii="Times New Roman" w:hAnsi="Times New Roman"/>
          <w:b/>
          <w:sz w:val="28"/>
          <w:szCs w:val="28"/>
        </w:rPr>
        <w:t>ПРОГРАММА</w:t>
      </w:r>
    </w:p>
    <w:p w:rsidR="00502B22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 «РАЗВИТИЕ МАЛОГО И СРЕДНЕГО ПРЕДПРИНИМАТЕЛЬСТВА</w:t>
      </w:r>
    </w:p>
    <w:p w:rsidR="00DC33AA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В ГОРОДСКОМ ОКРУГЕ ПОХВИСТНЕВО САМАРСКОЙ ОБЛАСТИ </w:t>
      </w:r>
    </w:p>
    <w:p w:rsidR="00502B22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>НА 20</w:t>
      </w:r>
      <w:r w:rsidR="00EB5BEF">
        <w:rPr>
          <w:rFonts w:ascii="Times New Roman" w:hAnsi="Times New Roman"/>
          <w:b/>
          <w:sz w:val="28"/>
          <w:szCs w:val="28"/>
        </w:rPr>
        <w:t>24</w:t>
      </w:r>
      <w:r w:rsidRPr="00DC33AA">
        <w:rPr>
          <w:rFonts w:ascii="Times New Roman" w:hAnsi="Times New Roman"/>
          <w:b/>
          <w:sz w:val="28"/>
          <w:szCs w:val="28"/>
        </w:rPr>
        <w:t>-20</w:t>
      </w:r>
      <w:r w:rsidR="00EB5BEF">
        <w:rPr>
          <w:rFonts w:ascii="Times New Roman" w:hAnsi="Times New Roman"/>
          <w:b/>
          <w:sz w:val="28"/>
          <w:szCs w:val="28"/>
        </w:rPr>
        <w:t>30</w:t>
      </w:r>
      <w:r w:rsidR="00423CDD">
        <w:rPr>
          <w:rFonts w:ascii="Times New Roman" w:hAnsi="Times New Roman"/>
          <w:b/>
          <w:sz w:val="28"/>
          <w:szCs w:val="28"/>
        </w:rPr>
        <w:t xml:space="preserve"> </w:t>
      </w:r>
      <w:r w:rsidRPr="00DC33AA">
        <w:rPr>
          <w:rFonts w:ascii="Times New Roman" w:hAnsi="Times New Roman"/>
          <w:b/>
          <w:sz w:val="28"/>
          <w:szCs w:val="28"/>
        </w:rPr>
        <w:t>ГОДЫ»</w:t>
      </w:r>
    </w:p>
    <w:p w:rsidR="00DC33AA" w:rsidRPr="00DC33AA" w:rsidRDefault="00DC33AA" w:rsidP="00502B2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C33A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далее – </w:t>
      </w:r>
      <w:r w:rsidR="00781D0A">
        <w:rPr>
          <w:rFonts w:ascii="Times New Roman" w:hAnsi="Times New Roman"/>
          <w:sz w:val="28"/>
          <w:szCs w:val="28"/>
        </w:rPr>
        <w:t>Программа</w:t>
      </w:r>
      <w:r w:rsidRPr="00DC33AA">
        <w:rPr>
          <w:rFonts w:ascii="Times New Roman" w:hAnsi="Times New Roman"/>
          <w:sz w:val="28"/>
          <w:szCs w:val="28"/>
        </w:rPr>
        <w:t>)</w:t>
      </w:r>
    </w:p>
    <w:p w:rsidR="00DC33AA" w:rsidRPr="00DC33AA" w:rsidRDefault="00DC33AA" w:rsidP="00DC33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33AA" w:rsidRPr="00DC33AA" w:rsidRDefault="00DC33AA" w:rsidP="00DC33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   ПАСПОРТ </w:t>
      </w:r>
      <w:r w:rsidR="00781D0A">
        <w:rPr>
          <w:rFonts w:ascii="Times New Roman" w:hAnsi="Times New Roman"/>
          <w:b/>
          <w:sz w:val="28"/>
          <w:szCs w:val="28"/>
        </w:rPr>
        <w:t>П</w:t>
      </w:r>
      <w:r w:rsidRPr="00DC33AA">
        <w:rPr>
          <w:rFonts w:ascii="Times New Roman" w:hAnsi="Times New Roman"/>
          <w:b/>
          <w:sz w:val="28"/>
          <w:szCs w:val="28"/>
        </w:rPr>
        <w:t xml:space="preserve">РОГРАММЫ </w:t>
      </w: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567"/>
        <w:gridCol w:w="3545"/>
        <w:gridCol w:w="6520"/>
      </w:tblGrid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</w:p>
        </w:tc>
        <w:tc>
          <w:tcPr>
            <w:tcW w:w="3545" w:type="dxa"/>
          </w:tcPr>
          <w:p w:rsidR="001E6136" w:rsidRDefault="001E6136" w:rsidP="00781D0A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Наименование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39471E" w:rsidP="00EB5BE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</w:t>
            </w:r>
            <w:r w:rsidR="005D1279">
              <w:rPr>
                <w:rFonts w:ascii="Times New Roman" w:hAnsi="Times New Roman"/>
                <w:sz w:val="28"/>
                <w:szCs w:val="28"/>
              </w:rPr>
              <w:t>рограмма</w:t>
            </w:r>
            <w:r w:rsidR="001E61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>«</w:t>
            </w:r>
            <w:r w:rsidR="001E6136">
              <w:rPr>
                <w:rFonts w:ascii="Times New Roman" w:hAnsi="Times New Roman"/>
                <w:sz w:val="28"/>
                <w:szCs w:val="28"/>
              </w:rPr>
              <w:t>Развитие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 xml:space="preserve"> малого и среднего предпринимательства в городском округе Похви</w:t>
            </w:r>
            <w:r w:rsidR="001E6136">
              <w:rPr>
                <w:rFonts w:ascii="Times New Roman" w:hAnsi="Times New Roman"/>
                <w:sz w:val="28"/>
                <w:szCs w:val="28"/>
              </w:rPr>
              <w:t>стнево Самарской области на 20</w:t>
            </w:r>
            <w:r w:rsidR="00EB5BEF">
              <w:rPr>
                <w:rFonts w:ascii="Times New Roman" w:hAnsi="Times New Roman"/>
                <w:sz w:val="28"/>
                <w:szCs w:val="28"/>
              </w:rPr>
              <w:t>24</w:t>
            </w:r>
            <w:r w:rsidR="001E6136">
              <w:rPr>
                <w:rFonts w:ascii="Times New Roman" w:hAnsi="Times New Roman"/>
                <w:sz w:val="28"/>
                <w:szCs w:val="28"/>
              </w:rPr>
              <w:t>-20</w:t>
            </w:r>
            <w:r w:rsidR="00EB5BEF">
              <w:rPr>
                <w:rFonts w:ascii="Times New Roman" w:hAnsi="Times New Roman"/>
                <w:sz w:val="28"/>
                <w:szCs w:val="28"/>
              </w:rPr>
              <w:t>30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1E6136">
              <w:rPr>
                <w:rFonts w:ascii="Times New Roman" w:hAnsi="Times New Roman"/>
                <w:sz w:val="28"/>
                <w:szCs w:val="28"/>
              </w:rPr>
              <w:t>оды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</w:t>
            </w:r>
          </w:p>
        </w:tc>
        <w:tc>
          <w:tcPr>
            <w:tcW w:w="3545" w:type="dxa"/>
          </w:tcPr>
          <w:p w:rsidR="001E6136" w:rsidRDefault="001E6136" w:rsidP="005D12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Основания для разработки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1A2825" w:rsidP="00250AB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Постановление 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Администрации городского округа 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 xml:space="preserve">Похвистнево от 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06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.20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19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 № 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1156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 «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Об утверждении Порядка принятия реше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ний о разработке, формирования, реализации и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 xml:space="preserve"> оценки эффективности муниципальных программ городского округа Похвистнево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 xml:space="preserve"> Самарской области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3545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Сведения об аналогичных государственных программах Самарской области</w:t>
            </w:r>
          </w:p>
        </w:tc>
        <w:tc>
          <w:tcPr>
            <w:tcW w:w="6520" w:type="dxa"/>
          </w:tcPr>
          <w:p w:rsidR="001E6136" w:rsidRDefault="00095CE7" w:rsidP="000E7A28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Постановление Правительства Самарской области от 2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04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.201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N 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259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"Об утверждении государственной программы Самарской области "Развитие 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 xml:space="preserve">малого и среднего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предпринимательства в Самарской области" на 201</w:t>
            </w:r>
            <w:r w:rsidR="000E7A28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- 20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годы"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3545" w:type="dxa"/>
          </w:tcPr>
          <w:p w:rsidR="001E6136" w:rsidRDefault="00DC33AA" w:rsidP="005D12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Разработчик и исполнитель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DD4720" w:rsidP="00DD47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Администрация городского округа Похвистнево Самарской области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Цели и задачи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DD4720" w:rsidRDefault="00DD4720" w:rsidP="00DD4720">
            <w:pPr>
              <w:tabs>
                <w:tab w:val="left" w:pos="0"/>
              </w:tabs>
              <w:suppressAutoHyphens/>
              <w:ind w:firstLine="317"/>
              <w:jc w:val="both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Цель – </w:t>
            </w:r>
            <w:r w:rsidRPr="00DD472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. </w:t>
            </w:r>
          </w:p>
          <w:p w:rsidR="00DD4720" w:rsidRDefault="00DD4720" w:rsidP="00DD4720">
            <w:pPr>
              <w:tabs>
                <w:tab w:val="left" w:pos="0"/>
              </w:tabs>
              <w:suppressAutoHyphens/>
              <w:ind w:firstLine="317"/>
              <w:jc w:val="both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Задачи:</w:t>
            </w:r>
          </w:p>
          <w:p w:rsidR="00DD4720" w:rsidRPr="00DD4720" w:rsidRDefault="00DD4720" w:rsidP="00DD4720">
            <w:pPr>
              <w:pStyle w:val="HTML"/>
              <w:tabs>
                <w:tab w:val="clear" w:pos="916"/>
                <w:tab w:val="clear" w:pos="1832"/>
                <w:tab w:val="clear" w:pos="2748"/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>развитие, популяризаци</w:t>
            </w:r>
            <w:r w:rsidR="00E56624">
              <w:rPr>
                <w:rFonts w:ascii="Times New Roman" w:hAnsi="Times New Roman"/>
                <w:sz w:val="28"/>
                <w:szCs w:val="28"/>
              </w:rPr>
              <w:t>я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 xml:space="preserve"> и пропаганд</w:t>
            </w:r>
            <w:r w:rsidR="00E56624">
              <w:rPr>
                <w:rFonts w:ascii="Times New Roman" w:hAnsi="Times New Roman"/>
                <w:sz w:val="28"/>
                <w:szCs w:val="28"/>
              </w:rPr>
              <w:t>а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 xml:space="preserve"> идеи предпринимательства, формирование среди населения положительного имиджа</w:t>
            </w:r>
            <w:r w:rsidRPr="00E56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E6136" w:rsidRDefault="00DD4720" w:rsidP="00C55421">
            <w:pPr>
              <w:pStyle w:val="ConsPlusNormal"/>
              <w:widowControl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поддержки СМСП.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Сроки и этапы реализации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8D7DE1" w:rsidP="006546B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24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– 20</w:t>
            </w:r>
            <w:r w:rsidR="00250AB6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годы.</w:t>
            </w:r>
          </w:p>
          <w:p w:rsidR="008D7DE1" w:rsidRDefault="008D7DE1" w:rsidP="003947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Программа реализуется в один этап.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Важнейшие целевые (индикаторы) показатели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965D73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Показатели (индикаторы) реализации муниципальной программы: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1E6136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к</w:t>
            </w:r>
            <w:r w:rsidR="00107FE3">
              <w:rPr>
                <w:rFonts w:ascii="Times New Roman" w:hAnsi="Times New Roman"/>
                <w:sz w:val="28"/>
                <w:szCs w:val="28"/>
              </w:rPr>
              <w:t>оличество субъектов малого</w:t>
            </w:r>
            <w:r w:rsidR="003669B0">
              <w:rPr>
                <w:rFonts w:ascii="Times New Roman" w:hAnsi="Times New Roman"/>
                <w:sz w:val="28"/>
                <w:szCs w:val="28"/>
              </w:rPr>
              <w:t xml:space="preserve"> и среднего предпринимательства:</w:t>
            </w:r>
          </w:p>
          <w:p w:rsidR="00107FE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107FE3">
              <w:rPr>
                <w:rFonts w:ascii="Times New Roman" w:hAnsi="Times New Roman"/>
                <w:sz w:val="28"/>
                <w:szCs w:val="28"/>
              </w:rPr>
              <w:t>оличество индивидуальных предпринимателей;</w:t>
            </w:r>
          </w:p>
          <w:p w:rsidR="00107FE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количество юридических лиц;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</w:t>
            </w:r>
            <w:r w:rsidR="00C8581C">
              <w:rPr>
                <w:rFonts w:ascii="Times New Roman" w:hAnsi="Times New Roman"/>
                <w:sz w:val="28"/>
              </w:rPr>
              <w:t xml:space="preserve">количество </w:t>
            </w:r>
            <w:proofErr w:type="spellStart"/>
            <w:r w:rsidR="00C8581C">
              <w:rPr>
                <w:rFonts w:ascii="Times New Roman" w:hAnsi="Times New Roman"/>
                <w:sz w:val="28"/>
              </w:rPr>
              <w:t>самозанятых</w:t>
            </w:r>
            <w:proofErr w:type="spellEnd"/>
            <w:r w:rsidR="00C8581C">
              <w:rPr>
                <w:rFonts w:ascii="Times New Roman" w:hAnsi="Times New Roman"/>
                <w:sz w:val="28"/>
              </w:rPr>
              <w:t xml:space="preserve"> граждан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- п</w:t>
            </w:r>
            <w:r w:rsidRPr="00087CA5">
              <w:rPr>
                <w:rFonts w:ascii="Times New Roman" w:hAnsi="Times New Roman"/>
                <w:sz w:val="28"/>
                <w:szCs w:val="28"/>
              </w:rPr>
              <w:t>оступление налога взимаемого в связи с применением патентной системы налогообложения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7D98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844474">
              <w:rPr>
                <w:rFonts w:ascii="Times New Roman" w:hAnsi="Times New Roman"/>
                <w:sz w:val="28"/>
                <w:szCs w:val="28"/>
              </w:rPr>
              <w:t xml:space="preserve">оличество СМСП  </w:t>
            </w:r>
            <w:proofErr w:type="gramStart"/>
            <w:r w:rsidR="00844474">
              <w:rPr>
                <w:rFonts w:ascii="Times New Roman" w:hAnsi="Times New Roman"/>
                <w:sz w:val="28"/>
                <w:szCs w:val="28"/>
              </w:rPr>
              <w:t>получивших</w:t>
            </w:r>
            <w:proofErr w:type="gramEnd"/>
            <w:r w:rsidR="00844474">
              <w:rPr>
                <w:rFonts w:ascii="Times New Roman" w:hAnsi="Times New Roman"/>
                <w:sz w:val="28"/>
                <w:szCs w:val="28"/>
              </w:rPr>
              <w:t xml:space="preserve"> финансовую поддержку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DB7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о</w:t>
            </w:r>
            <w:r w:rsidRPr="00087CA5">
              <w:rPr>
                <w:rFonts w:ascii="Times New Roman" w:hAnsi="Times New Roman"/>
                <w:sz w:val="28"/>
              </w:rPr>
              <w:t>бъем займов, выданных субъектам малого и среднего предпринимательства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к</w:t>
            </w:r>
            <w:r w:rsidRPr="00087CA5">
              <w:rPr>
                <w:rFonts w:ascii="Times New Roman" w:hAnsi="Times New Roman"/>
                <w:sz w:val="28"/>
              </w:rPr>
              <w:t>оличество вновь созданных рабочих мест субъектами малого и среднего предпринимательства – получателями займов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DB7D98">
              <w:rPr>
                <w:rFonts w:ascii="Times New Roman" w:hAnsi="Times New Roman"/>
                <w:sz w:val="28"/>
                <w:szCs w:val="28"/>
              </w:rPr>
              <w:t xml:space="preserve">оличество СМСП </w:t>
            </w:r>
            <w:proofErr w:type="gramStart"/>
            <w:r w:rsidR="00DB7D98">
              <w:rPr>
                <w:rFonts w:ascii="Times New Roman" w:hAnsi="Times New Roman"/>
                <w:sz w:val="28"/>
                <w:szCs w:val="28"/>
              </w:rPr>
              <w:t>получивших</w:t>
            </w:r>
            <w:proofErr w:type="gramEnd"/>
            <w:r w:rsidR="00DB7D98">
              <w:rPr>
                <w:rFonts w:ascii="Times New Roman" w:hAnsi="Times New Roman"/>
                <w:sz w:val="28"/>
                <w:szCs w:val="28"/>
              </w:rPr>
              <w:t xml:space="preserve"> информационную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 консультационную поддержку;</w:t>
            </w:r>
          </w:p>
          <w:p w:rsidR="00965D7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965D73">
              <w:rPr>
                <w:rFonts w:ascii="Times New Roman" w:hAnsi="Times New Roman"/>
                <w:sz w:val="28"/>
                <w:szCs w:val="28"/>
              </w:rPr>
              <w:t>к</w:t>
            </w:r>
            <w:r w:rsidR="00965D73" w:rsidRPr="00087CA5">
              <w:rPr>
                <w:rFonts w:ascii="Times New Roman" w:hAnsi="Times New Roman"/>
                <w:sz w:val="28"/>
                <w:szCs w:val="28"/>
              </w:rPr>
              <w:t>оличество уникальных субъектов малого и среднего предпринимательства, получивших информационную и консультационную поддержку</w:t>
            </w:r>
            <w:r w:rsidR="00965D7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D73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д</w:t>
            </w:r>
            <w:r w:rsidRPr="00087CA5">
              <w:rPr>
                <w:rFonts w:ascii="Times New Roman" w:hAnsi="Times New Roman"/>
                <w:sz w:val="28"/>
                <w:szCs w:val="28"/>
              </w:rPr>
              <w:t>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D73" w:rsidRDefault="00965D73" w:rsidP="00383E72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Объемы и источники финансирования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Pr="00312345" w:rsidRDefault="00D53130" w:rsidP="00D53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Объем финансирования из бюджета </w:t>
            </w:r>
            <w:r w:rsidR="007A7FB8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всех уровней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состав</w:t>
            </w:r>
            <w:r w:rsidR="007A7FB8" w:rsidRPr="00312345">
              <w:rPr>
                <w:rFonts w:ascii="Times New Roman" w:eastAsiaTheme="minorHAnsi" w:hAnsi="Times New Roman"/>
                <w:sz w:val="28"/>
                <w:szCs w:val="28"/>
              </w:rPr>
              <w:t>ляет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: 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5005,0</w:t>
            </w:r>
            <w:r w:rsidR="00844474" w:rsidRPr="003123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тыс. руб.</w:t>
            </w:r>
          </w:p>
          <w:p w:rsidR="00312345" w:rsidRPr="00312345" w:rsidRDefault="00312345" w:rsidP="003123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312345">
              <w:rPr>
                <w:rFonts w:ascii="Times New Roman" w:hAnsi="Times New Roman"/>
                <w:sz w:val="28"/>
              </w:rPr>
              <w:t>20</w:t>
            </w:r>
            <w:r w:rsidR="00383E72">
              <w:rPr>
                <w:rFonts w:ascii="Times New Roman" w:hAnsi="Times New Roman"/>
                <w:sz w:val="28"/>
              </w:rPr>
              <w:t>24</w:t>
            </w:r>
            <w:r w:rsidRPr="00312345">
              <w:rPr>
                <w:rFonts w:ascii="Times New Roman" w:hAnsi="Times New Roman"/>
                <w:sz w:val="28"/>
              </w:rPr>
              <w:t xml:space="preserve"> местный бюджет – </w:t>
            </w:r>
            <w:r w:rsidR="00383E72">
              <w:rPr>
                <w:rFonts w:ascii="Times New Roman" w:hAnsi="Times New Roman"/>
                <w:sz w:val="28"/>
              </w:rPr>
              <w:t>715</w:t>
            </w:r>
            <w:r w:rsidR="0092383D">
              <w:rPr>
                <w:rFonts w:ascii="Times New Roman" w:hAnsi="Times New Roman"/>
                <w:sz w:val="28"/>
              </w:rPr>
              <w:t>,0 тыс. руб.</w:t>
            </w:r>
          </w:p>
          <w:p w:rsidR="00312345" w:rsidRPr="00312345" w:rsidRDefault="00312345" w:rsidP="003123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312345">
              <w:rPr>
                <w:rFonts w:ascii="Times New Roman" w:hAnsi="Times New Roman"/>
                <w:sz w:val="28"/>
              </w:rPr>
              <w:t>20</w:t>
            </w:r>
            <w:r w:rsidR="00383E72">
              <w:rPr>
                <w:rFonts w:ascii="Times New Roman" w:hAnsi="Times New Roman"/>
                <w:sz w:val="28"/>
              </w:rPr>
              <w:t xml:space="preserve">25 </w:t>
            </w:r>
            <w:r w:rsidRPr="00312345">
              <w:rPr>
                <w:rFonts w:ascii="Times New Roman" w:hAnsi="Times New Roman"/>
                <w:sz w:val="28"/>
              </w:rPr>
              <w:t xml:space="preserve">местный бюджет – </w:t>
            </w:r>
            <w:r w:rsidR="00383E72">
              <w:rPr>
                <w:rFonts w:ascii="Times New Roman" w:hAnsi="Times New Roman"/>
                <w:sz w:val="28"/>
              </w:rPr>
              <w:t>715</w:t>
            </w:r>
            <w:r w:rsidR="0092383D">
              <w:rPr>
                <w:rFonts w:ascii="Times New Roman" w:hAnsi="Times New Roman"/>
                <w:sz w:val="28"/>
              </w:rPr>
              <w:t>,0 тыс. руб.</w:t>
            </w:r>
          </w:p>
          <w:p w:rsidR="00D53130" w:rsidRPr="00312345" w:rsidRDefault="008A2796" w:rsidP="008A27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26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715</w:t>
            </w:r>
            <w:r w:rsidR="00D53130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,0 тыс. руб. </w:t>
            </w:r>
          </w:p>
          <w:p w:rsidR="00743EE8" w:rsidRPr="00312345" w:rsidRDefault="00743EE8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715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,0 тыс. руб.</w:t>
            </w:r>
          </w:p>
          <w:p w:rsidR="008A5D2A" w:rsidRDefault="008A5D2A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202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383E72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руб.</w:t>
            </w:r>
          </w:p>
          <w:p w:rsidR="00965D73" w:rsidRPr="00312345" w:rsidRDefault="00383E72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2029</w:t>
            </w:r>
            <w:r w:rsidR="00965D73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местный бюджет –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715</w:t>
            </w:r>
            <w:r w:rsidR="00965D73" w:rsidRPr="00312345">
              <w:rPr>
                <w:rFonts w:ascii="Times New Roman" w:eastAsiaTheme="minorHAnsi" w:hAnsi="Times New Roman"/>
                <w:sz w:val="28"/>
                <w:szCs w:val="28"/>
              </w:rPr>
              <w:t>,0 тыс. руб.</w:t>
            </w:r>
          </w:p>
          <w:p w:rsidR="00965D73" w:rsidRPr="00312345" w:rsidRDefault="00383E72" w:rsidP="00383E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2030</w:t>
            </w:r>
            <w:r w:rsidR="00965D73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местный бюджет –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715</w:t>
            </w:r>
            <w:r w:rsidR="00965D73" w:rsidRPr="00312345">
              <w:rPr>
                <w:rFonts w:ascii="Times New Roman" w:eastAsiaTheme="minorHAnsi" w:hAnsi="Times New Roman"/>
                <w:sz w:val="28"/>
                <w:szCs w:val="28"/>
              </w:rPr>
              <w:t>,0 тыс. руб.</w:t>
            </w:r>
          </w:p>
        </w:tc>
      </w:tr>
      <w:tr w:rsidR="005D1279" w:rsidTr="001E6136">
        <w:tc>
          <w:tcPr>
            <w:tcW w:w="567" w:type="dxa"/>
          </w:tcPr>
          <w:p w:rsidR="005D1279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9. </w:t>
            </w:r>
          </w:p>
        </w:tc>
        <w:tc>
          <w:tcPr>
            <w:tcW w:w="3545" w:type="dxa"/>
          </w:tcPr>
          <w:p w:rsidR="005D1279" w:rsidRDefault="005D1279" w:rsidP="005D1279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ходом реализации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5D1279" w:rsidRDefault="00D53130" w:rsidP="003947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ходом реализации </w:t>
            </w:r>
            <w:r w:rsidR="0039471E"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осуществляется Администрацией городского округа Похвистнево Самарской области</w:t>
            </w:r>
          </w:p>
        </w:tc>
      </w:tr>
    </w:tbl>
    <w:p w:rsidR="00117555" w:rsidRDefault="00117555" w:rsidP="001E61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8724E4" w:rsidRDefault="008724E4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F5BB7" w:rsidRDefault="004F5BB7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F5BB7" w:rsidRDefault="004F5BB7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9E1638" w:rsidRDefault="009E1638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2C4066" w:rsidRP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2C4066">
        <w:rPr>
          <w:rFonts w:ascii="Times New Roman" w:eastAsiaTheme="minorHAnsi" w:hAnsi="Times New Roman"/>
          <w:sz w:val="28"/>
          <w:szCs w:val="28"/>
        </w:rPr>
        <w:lastRenderedPageBreak/>
        <w:t xml:space="preserve">1. </w:t>
      </w:r>
      <w:r w:rsidR="009B47F2">
        <w:rPr>
          <w:rFonts w:ascii="Times New Roman" w:eastAsiaTheme="minorHAnsi" w:hAnsi="Times New Roman"/>
          <w:sz w:val="28"/>
          <w:szCs w:val="28"/>
        </w:rPr>
        <w:t>АНАЛИЗ ПРОБЛЕМЫ  И ОБОСНОВАНИЕ ЕЕ РЕШЕНИЯ</w:t>
      </w:r>
      <w:r w:rsidRPr="002C4066">
        <w:rPr>
          <w:rFonts w:ascii="Times New Roman" w:eastAsiaTheme="minorHAnsi" w:hAnsi="Times New Roman"/>
          <w:sz w:val="28"/>
          <w:szCs w:val="28"/>
        </w:rPr>
        <w:t xml:space="preserve"> </w:t>
      </w:r>
      <w:r w:rsidR="009B47F2">
        <w:rPr>
          <w:rFonts w:ascii="Times New Roman" w:eastAsiaTheme="minorHAnsi" w:hAnsi="Times New Roman"/>
          <w:sz w:val="28"/>
          <w:szCs w:val="28"/>
        </w:rPr>
        <w:t>ПРОГРАММНЫМИ МЕТОДАМИ</w:t>
      </w:r>
    </w:p>
    <w:p w:rsid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2C4066" w:rsidRPr="00805CF8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 xml:space="preserve">Развитие малого и среднего предпринимательства на современном этапе является одним из приоритетных направлений государственной политики Российской Федерации, которая направлена на создание эффективной  конкурентной экономики, обеспечивающей высокий уровень и качество жизни населения. </w:t>
      </w:r>
    </w:p>
    <w:p w:rsidR="002C4066" w:rsidRPr="00805CF8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Малое и среднее предпринимательство является неотъемлемой частью эко</w:t>
      </w:r>
      <w:r>
        <w:rPr>
          <w:rFonts w:ascii="Times New Roman" w:hAnsi="Times New Roman"/>
          <w:sz w:val="28"/>
          <w:szCs w:val="28"/>
        </w:rPr>
        <w:t xml:space="preserve">номики,  </w:t>
      </w:r>
      <w:r>
        <w:rPr>
          <w:rFonts w:ascii="Times New Roman" w:eastAsiaTheme="minorHAnsi" w:hAnsi="Times New Roman"/>
          <w:sz w:val="28"/>
          <w:szCs w:val="28"/>
        </w:rPr>
        <w:t>несет в себе потенциал экономического роста, и уровень его развития напрямую влияет на экономический прогресс и социальную стабильность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</w:t>
      </w:r>
      <w:r w:rsidRPr="00805CF8">
        <w:rPr>
          <w:rFonts w:ascii="Times New Roman" w:hAnsi="Times New Roman"/>
          <w:sz w:val="28"/>
          <w:szCs w:val="28"/>
        </w:rPr>
        <w:t>. Экономическое и социальное развитие города напрямую зависит от данного сектора экономики.</w:t>
      </w:r>
    </w:p>
    <w:p w:rsid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Развитие малого и среднего предпринимательства возможно при создании благоприятных условий для его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4066" w:rsidRDefault="00A0105D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данный момент в</w:t>
      </w:r>
      <w:r w:rsidR="002C4066">
        <w:rPr>
          <w:rFonts w:ascii="Times New Roman" w:hAnsi="Times New Roman"/>
          <w:sz w:val="28"/>
          <w:szCs w:val="28"/>
        </w:rPr>
        <w:t xml:space="preserve"> городском округе Похвистнево </w:t>
      </w:r>
      <w:r w:rsidR="00E56624">
        <w:rPr>
          <w:rFonts w:ascii="Times New Roman" w:hAnsi="Times New Roman"/>
          <w:sz w:val="28"/>
          <w:szCs w:val="28"/>
        </w:rPr>
        <w:t xml:space="preserve">по данным </w:t>
      </w:r>
      <w:r>
        <w:rPr>
          <w:rFonts w:ascii="Times New Roman" w:hAnsi="Times New Roman"/>
          <w:sz w:val="28"/>
          <w:szCs w:val="28"/>
        </w:rPr>
        <w:t>Федеральной налоговой службы зарегистрировано 551</w:t>
      </w:r>
      <w:r w:rsidR="002C4066">
        <w:rPr>
          <w:rFonts w:ascii="Times New Roman" w:hAnsi="Times New Roman"/>
          <w:sz w:val="28"/>
          <w:szCs w:val="28"/>
        </w:rPr>
        <w:t xml:space="preserve"> </w:t>
      </w:r>
      <w:r w:rsidR="00CA1B84">
        <w:rPr>
          <w:rFonts w:ascii="Times New Roman" w:hAnsi="Times New Roman"/>
          <w:sz w:val="28"/>
          <w:szCs w:val="28"/>
        </w:rPr>
        <w:t xml:space="preserve"> </w:t>
      </w:r>
      <w:r w:rsidR="002C4066">
        <w:rPr>
          <w:rFonts w:ascii="Times New Roman" w:hAnsi="Times New Roman"/>
          <w:sz w:val="28"/>
          <w:szCs w:val="28"/>
        </w:rPr>
        <w:t>субъект малого и среднего предпринимательства (далее – СМСП)</w:t>
      </w:r>
      <w:r w:rsidR="00CA1B84">
        <w:rPr>
          <w:rFonts w:ascii="Times New Roman" w:hAnsi="Times New Roman"/>
          <w:sz w:val="28"/>
          <w:szCs w:val="28"/>
        </w:rPr>
        <w:t xml:space="preserve">: из них </w:t>
      </w:r>
      <w:r>
        <w:rPr>
          <w:rFonts w:ascii="Times New Roman" w:hAnsi="Times New Roman"/>
          <w:sz w:val="28"/>
          <w:szCs w:val="28"/>
        </w:rPr>
        <w:t xml:space="preserve">439 индивидуальных </w:t>
      </w:r>
      <w:r w:rsidR="00CA1B84">
        <w:rPr>
          <w:rFonts w:ascii="Times New Roman" w:hAnsi="Times New Roman"/>
          <w:sz w:val="28"/>
          <w:szCs w:val="28"/>
        </w:rPr>
        <w:t xml:space="preserve">предпринимателей и </w:t>
      </w:r>
      <w:r w:rsidR="00E37865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2</w:t>
      </w:r>
      <w:r w:rsidR="00CA1B84">
        <w:rPr>
          <w:rFonts w:ascii="Times New Roman" w:hAnsi="Times New Roman"/>
          <w:sz w:val="28"/>
          <w:szCs w:val="28"/>
        </w:rPr>
        <w:t xml:space="preserve"> юридических лиц</w:t>
      </w:r>
      <w:r w:rsidR="00577AFB">
        <w:rPr>
          <w:rFonts w:ascii="Times New Roman" w:hAnsi="Times New Roman"/>
          <w:sz w:val="28"/>
          <w:szCs w:val="28"/>
        </w:rPr>
        <w:t>.</w:t>
      </w:r>
    </w:p>
    <w:p w:rsidR="00B27061" w:rsidRDefault="00B27061" w:rsidP="00B270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Предприниматели городского округа Похвистнево принимают самое активное участие в политической и общественной жизни города, реализации социально значимых проектов, формируют весь комплекс повседневных услуг, ежегодно вводят в эксплуатацию новые объекты потребительского рынка, создавая комфортные условия для жителей родного города.</w:t>
      </w:r>
    </w:p>
    <w:p w:rsidR="00B27061" w:rsidRDefault="00B27061" w:rsidP="00B270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color w:val="000000"/>
          <w:sz w:val="28"/>
          <w:szCs w:val="28"/>
          <w:lang w:eastAsia="ar-SA"/>
        </w:rPr>
        <w:t>Несмотря на то,  что</w:t>
      </w:r>
      <w:r w:rsidRPr="00805CF8">
        <w:rPr>
          <w:rFonts w:ascii="Times New Roman" w:hAnsi="Times New Roman"/>
          <w:sz w:val="28"/>
          <w:szCs w:val="28"/>
          <w:lang w:eastAsia="ar-SA"/>
        </w:rPr>
        <w:t xml:space="preserve"> приведенные данные говорят о положительной динамике развития предприн</w:t>
      </w:r>
      <w:r>
        <w:rPr>
          <w:rFonts w:ascii="Times New Roman" w:hAnsi="Times New Roman"/>
          <w:sz w:val="28"/>
          <w:szCs w:val="28"/>
          <w:lang w:eastAsia="ar-SA"/>
        </w:rPr>
        <w:t>имательства на территории городского округа Похвистнево</w:t>
      </w:r>
      <w:r w:rsidRPr="00805CF8">
        <w:rPr>
          <w:rFonts w:ascii="Times New Roman" w:hAnsi="Times New Roman"/>
          <w:sz w:val="28"/>
          <w:szCs w:val="28"/>
          <w:lang w:eastAsia="ar-SA"/>
        </w:rPr>
        <w:t>, существует ряд проблем, оказывающих негативное влияние на его развитие.</w:t>
      </w:r>
      <w:r w:rsidRPr="00805CF8">
        <w:rPr>
          <w:rFonts w:ascii="Times New Roman" w:hAnsi="Times New Roman"/>
          <w:sz w:val="28"/>
          <w:szCs w:val="28"/>
        </w:rPr>
        <w:t xml:space="preserve"> </w:t>
      </w:r>
    </w:p>
    <w:p w:rsidR="00382E8F" w:rsidRDefault="00382E8F" w:rsidP="00382E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В практической деятельности предприниматели по-прежнему сталкиваются с определенными трудностями, среди кото</w:t>
      </w:r>
      <w:r>
        <w:rPr>
          <w:rFonts w:ascii="Times New Roman" w:hAnsi="Times New Roman"/>
          <w:sz w:val="28"/>
          <w:szCs w:val="28"/>
        </w:rPr>
        <w:t>рых</w:t>
      </w:r>
      <w:r w:rsidRPr="00805CF8">
        <w:rPr>
          <w:rFonts w:ascii="Times New Roman" w:hAnsi="Times New Roman"/>
          <w:sz w:val="28"/>
          <w:szCs w:val="28"/>
        </w:rPr>
        <w:t xml:space="preserve">  несовершенство нормативно-правовой базы, системы налогообложения, недостаточность собственного капитала и оборотных средств,  высокая стоимость подключения к инженерным сетям (электро</w:t>
      </w:r>
      <w:r>
        <w:rPr>
          <w:rFonts w:ascii="Times New Roman" w:hAnsi="Times New Roman"/>
          <w:sz w:val="28"/>
          <w:szCs w:val="28"/>
        </w:rPr>
        <w:t>энергии, газу, теплоснабжению)</w:t>
      </w:r>
      <w:r w:rsidRPr="00805CF8">
        <w:rPr>
          <w:rFonts w:ascii="Times New Roman" w:hAnsi="Times New Roman"/>
          <w:sz w:val="28"/>
          <w:szCs w:val="28"/>
        </w:rPr>
        <w:t>, а также проблемы кадрового обеспечения и подготовки специалистов для малого и среднего предпринимательства.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AB7" w:rsidRDefault="00BD3AB7" w:rsidP="00DD47D8">
      <w:pPr>
        <w:pStyle w:val="msonormalbullet2gifbullet1gifbullet2gif"/>
        <w:spacing w:before="0" w:beforeAutospacing="0" w:after="0" w:afterAutospacing="0" w:line="276" w:lineRule="auto"/>
        <w:ind w:firstLine="709"/>
        <w:contextualSpacing/>
        <w:jc w:val="center"/>
        <w:rPr>
          <w:rFonts w:eastAsiaTheme="minorHAnsi"/>
          <w:sz w:val="28"/>
          <w:szCs w:val="28"/>
        </w:rPr>
      </w:pPr>
    </w:p>
    <w:p w:rsidR="00DD47D8" w:rsidRDefault="00DD47D8" w:rsidP="00F44B28">
      <w:pPr>
        <w:pStyle w:val="msonormalbullet2gifbullet1gifbullet2gif"/>
        <w:spacing w:before="0" w:beforeAutospacing="0" w:after="0" w:afterAutospacing="0" w:line="276" w:lineRule="auto"/>
        <w:contextualSpacing/>
        <w:jc w:val="center"/>
        <w:rPr>
          <w:rFonts w:eastAsiaTheme="minorHAnsi"/>
          <w:sz w:val="28"/>
          <w:szCs w:val="28"/>
        </w:rPr>
      </w:pPr>
      <w:r w:rsidRPr="00DD47D8">
        <w:rPr>
          <w:rFonts w:eastAsiaTheme="minorHAnsi"/>
          <w:sz w:val="28"/>
          <w:szCs w:val="28"/>
        </w:rPr>
        <w:t xml:space="preserve">2. ЦЕЛЬ И ЗАДАЧИ </w:t>
      </w:r>
      <w:r w:rsidR="00F44B28">
        <w:rPr>
          <w:rFonts w:eastAsiaTheme="minorHAnsi"/>
          <w:sz w:val="28"/>
          <w:szCs w:val="28"/>
        </w:rPr>
        <w:t>МУНИЦИПАЛЬНОЙ ПРОГРАММЫ</w:t>
      </w:r>
      <w:r w:rsidRPr="00DD47D8">
        <w:rPr>
          <w:rFonts w:eastAsiaTheme="minorHAnsi"/>
          <w:sz w:val="28"/>
          <w:szCs w:val="28"/>
        </w:rPr>
        <w:t xml:space="preserve">, </w:t>
      </w:r>
    </w:p>
    <w:p w:rsidR="00B27061" w:rsidRPr="00DD47D8" w:rsidRDefault="00DD47D8" w:rsidP="00DD47D8">
      <w:pPr>
        <w:pStyle w:val="msonormalbullet2gifbullet1gifbullet2gif"/>
        <w:spacing w:before="0" w:beforeAutospacing="0" w:after="0" w:afterAutospacing="0" w:line="276" w:lineRule="auto"/>
        <w:ind w:firstLine="709"/>
        <w:contextualSpacing/>
        <w:jc w:val="center"/>
        <w:rPr>
          <w:sz w:val="28"/>
          <w:szCs w:val="28"/>
        </w:rPr>
      </w:pPr>
      <w:r w:rsidRPr="00DD47D8">
        <w:rPr>
          <w:rFonts w:eastAsiaTheme="minorHAnsi"/>
          <w:sz w:val="28"/>
          <w:szCs w:val="28"/>
        </w:rPr>
        <w:t>ЭТАПЫ И СРОКИ ЕЕ РЕАЛИЗАЦИИ</w:t>
      </w:r>
    </w:p>
    <w:p w:rsidR="00577AFB" w:rsidRDefault="00577AFB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D446C4" w:rsidRDefault="007348BF" w:rsidP="007348BF">
      <w:pPr>
        <w:tabs>
          <w:tab w:val="left" w:pos="0"/>
        </w:tabs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С учетом обозначенных выше основных проблем целью в рамках реализации </w:t>
      </w:r>
      <w:r w:rsidR="00F44B28">
        <w:rPr>
          <w:rFonts w:ascii="Times New Roman" w:hAnsi="Times New Roman"/>
          <w:bCs/>
          <w:sz w:val="28"/>
          <w:szCs w:val="28"/>
          <w:lang w:eastAsia="ar-SA"/>
        </w:rPr>
        <w:t xml:space="preserve">Программы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является </w:t>
      </w:r>
      <w:r w:rsidRPr="00230480">
        <w:rPr>
          <w:rFonts w:ascii="Times New Roman" w:hAnsi="Times New Roman"/>
          <w:bCs/>
          <w:sz w:val="28"/>
          <w:szCs w:val="28"/>
          <w:lang w:eastAsia="ar-SA"/>
        </w:rPr>
        <w:t>обеспечение благоприятных условий для развития и повышения конкурентоспособности</w:t>
      </w:r>
      <w:r w:rsidR="00D446C4" w:rsidRPr="00230480">
        <w:rPr>
          <w:rFonts w:ascii="Times New Roman" w:hAnsi="Times New Roman"/>
          <w:bCs/>
          <w:sz w:val="28"/>
          <w:szCs w:val="28"/>
          <w:lang w:eastAsia="ar-SA"/>
        </w:rPr>
        <w:t xml:space="preserve"> малого и среднего предпринимательства на территории городского округа Похвистнево</w:t>
      </w:r>
      <w:r w:rsidR="00D446C4">
        <w:rPr>
          <w:rFonts w:ascii="Times New Roman" w:hAnsi="Times New Roman"/>
          <w:bCs/>
          <w:sz w:val="28"/>
          <w:szCs w:val="28"/>
          <w:lang w:eastAsia="ar-SA"/>
        </w:rPr>
        <w:t xml:space="preserve">. </w:t>
      </w:r>
    </w:p>
    <w:p w:rsidR="00C41F52" w:rsidRDefault="00D446C4" w:rsidP="00C41F52">
      <w:pPr>
        <w:pStyle w:val="HTML"/>
        <w:tabs>
          <w:tab w:val="clear" w:pos="916"/>
          <w:tab w:val="clear" w:pos="1832"/>
          <w:tab w:val="clear" w:pos="2748"/>
          <w:tab w:val="left" w:pos="0"/>
          <w:tab w:val="left" w:pos="284"/>
        </w:tabs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Для достижения поставленной цели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рограммы с учетом объективных потребностей малого и среднего предпринимательства </w:t>
      </w:r>
      <w:r w:rsidR="00CD6156">
        <w:rPr>
          <w:rFonts w:ascii="Times New Roman" w:eastAsiaTheme="minorHAnsi" w:hAnsi="Times New Roman"/>
          <w:sz w:val="28"/>
          <w:szCs w:val="28"/>
        </w:rPr>
        <w:t xml:space="preserve">городского округа </w:t>
      </w:r>
      <w:r w:rsidR="00CD6156">
        <w:rPr>
          <w:rFonts w:ascii="Times New Roman" w:eastAsiaTheme="minorHAnsi" w:hAnsi="Times New Roman"/>
          <w:sz w:val="28"/>
          <w:szCs w:val="28"/>
        </w:rPr>
        <w:lastRenderedPageBreak/>
        <w:t>Похвистнево, которая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 </w:t>
      </w:r>
      <w:r w:rsidR="00CD6156">
        <w:rPr>
          <w:rFonts w:ascii="Times New Roman" w:hAnsi="Times New Roman"/>
          <w:bCs/>
          <w:sz w:val="28"/>
          <w:szCs w:val="28"/>
          <w:lang w:eastAsia="ar-SA"/>
        </w:rPr>
        <w:t>позволит повысить роль малого и среднего предпринимательства в социально – экономическом развитии города,</w:t>
      </w:r>
      <w:r w:rsidR="00CD6156">
        <w:rPr>
          <w:rFonts w:ascii="Times New Roman" w:eastAsiaTheme="minorHAnsi" w:hAnsi="Times New Roman"/>
          <w:sz w:val="28"/>
          <w:szCs w:val="28"/>
        </w:rPr>
        <w:t xml:space="preserve"> </w:t>
      </w:r>
      <w:r w:rsidR="00C41F52">
        <w:rPr>
          <w:rFonts w:ascii="Times New Roman" w:eastAsiaTheme="minorHAnsi" w:hAnsi="Times New Roman"/>
          <w:sz w:val="28"/>
          <w:szCs w:val="28"/>
        </w:rPr>
        <w:t>необходимо решить ряд взаимосвязанных задач:</w:t>
      </w:r>
    </w:p>
    <w:p w:rsidR="00DD47D8" w:rsidRPr="00E56624" w:rsidRDefault="002F5362" w:rsidP="002F5362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624">
        <w:rPr>
          <w:rFonts w:ascii="Times New Roman" w:hAnsi="Times New Roman" w:cs="Times New Roman"/>
          <w:sz w:val="28"/>
          <w:szCs w:val="28"/>
        </w:rPr>
        <w:t xml:space="preserve">- </w:t>
      </w:r>
      <w:r w:rsidR="00E56624" w:rsidRPr="00E56624">
        <w:rPr>
          <w:rFonts w:ascii="Times New Roman" w:hAnsi="Times New Roman"/>
          <w:sz w:val="28"/>
          <w:szCs w:val="28"/>
        </w:rPr>
        <w:t>развитие, популяризаци</w:t>
      </w:r>
      <w:r w:rsidR="00E56624">
        <w:rPr>
          <w:rFonts w:ascii="Times New Roman" w:hAnsi="Times New Roman"/>
          <w:sz w:val="28"/>
          <w:szCs w:val="28"/>
        </w:rPr>
        <w:t>я</w:t>
      </w:r>
      <w:r w:rsidR="00E56624" w:rsidRPr="00E56624">
        <w:rPr>
          <w:rFonts w:ascii="Times New Roman" w:hAnsi="Times New Roman"/>
          <w:sz w:val="28"/>
          <w:szCs w:val="28"/>
        </w:rPr>
        <w:t xml:space="preserve"> и пропаганд</w:t>
      </w:r>
      <w:r w:rsidR="00E56624">
        <w:rPr>
          <w:rFonts w:ascii="Times New Roman" w:hAnsi="Times New Roman"/>
          <w:sz w:val="28"/>
          <w:szCs w:val="28"/>
        </w:rPr>
        <w:t>а</w:t>
      </w:r>
      <w:r w:rsidR="00E56624" w:rsidRPr="00E56624">
        <w:rPr>
          <w:rFonts w:ascii="Times New Roman" w:hAnsi="Times New Roman"/>
          <w:sz w:val="28"/>
          <w:szCs w:val="28"/>
        </w:rPr>
        <w:t xml:space="preserve"> идеи предпринимательства, формирование среди населения положительного имиджа</w:t>
      </w:r>
      <w:r w:rsidR="00DD47D8" w:rsidRPr="00E5662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D47D8" w:rsidRDefault="00DD47D8" w:rsidP="002F53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0480">
        <w:rPr>
          <w:rFonts w:ascii="Times New Roman" w:hAnsi="Times New Roman" w:cs="Times New Roman"/>
          <w:sz w:val="28"/>
          <w:szCs w:val="28"/>
        </w:rPr>
        <w:t xml:space="preserve">- </w:t>
      </w:r>
      <w:r w:rsidR="002F5362" w:rsidRPr="00230480">
        <w:rPr>
          <w:rFonts w:ascii="Times New Roman" w:hAnsi="Times New Roman" w:cs="Times New Roman"/>
          <w:sz w:val="28"/>
          <w:szCs w:val="28"/>
        </w:rPr>
        <w:t>развитие инфраструктуры поддержки СМСП.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решении поставленных задач учитываются следующие базовые положения: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малое и среднее предпринимательство является полноправным и неотъемлемым элементом социально-экономической сферы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поддержка частной инициативы граждан в сфере малого и среднего бизнеса является приоритетным направлением деятельности органов местного самоуправления и одной из основ социально-экономического развития городского округа Похвистнево.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муниципальной политики по развитию малого и среднего предпринимательства: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ответственность органов местного самоуправления за  обеспечение благоприятных условий для развития малого и среднего предпринимательства на территории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открытость и прозрачность процедур оказания поддержки в развитии субъектам предпринимательства;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представителей субъектов малого и среднего предпринимательства, некоммерческих организаций, выражающих интересы предпринимательства, в формировании и реализации муниципальной политики в области развития предпринимательства, экспертизе проектов правовых актов органов местного самоуправления, регулирующих развитие малого и среднего предпринимательства на территории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сотрудничества с организациями, деятельность которых направлена на поддержку развития предпринимательства. </w:t>
      </w:r>
    </w:p>
    <w:p w:rsidR="002F5362" w:rsidRDefault="00F44B2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5362">
        <w:rPr>
          <w:rFonts w:ascii="Times New Roman" w:hAnsi="Times New Roman" w:cs="Times New Roman"/>
          <w:sz w:val="28"/>
          <w:szCs w:val="28"/>
        </w:rPr>
        <w:t>рограмма реализуется с 20</w:t>
      </w:r>
      <w:r w:rsidR="00A0105D">
        <w:rPr>
          <w:rFonts w:ascii="Times New Roman" w:hAnsi="Times New Roman" w:cs="Times New Roman"/>
          <w:sz w:val="28"/>
          <w:szCs w:val="28"/>
        </w:rPr>
        <w:t>24</w:t>
      </w:r>
      <w:r w:rsidR="002F5362">
        <w:rPr>
          <w:rFonts w:ascii="Times New Roman" w:hAnsi="Times New Roman" w:cs="Times New Roman"/>
          <w:sz w:val="28"/>
          <w:szCs w:val="28"/>
        </w:rPr>
        <w:t xml:space="preserve"> по 20</w:t>
      </w:r>
      <w:r w:rsidR="00A0105D">
        <w:rPr>
          <w:rFonts w:ascii="Times New Roman" w:hAnsi="Times New Roman" w:cs="Times New Roman"/>
          <w:sz w:val="28"/>
          <w:szCs w:val="28"/>
        </w:rPr>
        <w:t>30</w:t>
      </w:r>
      <w:r w:rsidR="002F5362">
        <w:rPr>
          <w:rFonts w:ascii="Times New Roman" w:hAnsi="Times New Roman" w:cs="Times New Roman"/>
          <w:sz w:val="28"/>
          <w:szCs w:val="28"/>
        </w:rPr>
        <w:t xml:space="preserve"> год в один этап.</w:t>
      </w:r>
    </w:p>
    <w:p w:rsidR="002F5362" w:rsidRDefault="002F5362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1679D9">
        <w:rPr>
          <w:rFonts w:ascii="Times New Roman" w:eastAsiaTheme="minorHAnsi" w:hAnsi="Times New Roman"/>
          <w:sz w:val="28"/>
          <w:szCs w:val="28"/>
        </w:rPr>
        <w:t xml:space="preserve">. ПЕРЕЧЕНЬ МЕРОПРИЯТИЙ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рамках </w:t>
      </w:r>
      <w:hyperlink r:id="rId6" w:history="1">
        <w:r w:rsidR="00F44B28">
          <w:rPr>
            <w:rFonts w:ascii="Times New Roman" w:eastAsiaTheme="minorHAnsi" w:hAnsi="Times New Roman"/>
            <w:sz w:val="28"/>
            <w:szCs w:val="28"/>
          </w:rPr>
          <w:t>П</w:t>
        </w:r>
        <w:r w:rsidRPr="001679D9">
          <w:rPr>
            <w:rFonts w:ascii="Times New Roman" w:eastAsiaTheme="minorHAnsi" w:hAnsi="Times New Roman"/>
            <w:sz w:val="28"/>
            <w:szCs w:val="28"/>
          </w:rPr>
          <w:t xml:space="preserve">рограммы </w:t>
        </w:r>
      </w:hyperlink>
      <w:r>
        <w:rPr>
          <w:rFonts w:ascii="Times New Roman" w:eastAsiaTheme="minorHAnsi" w:hAnsi="Times New Roman"/>
          <w:sz w:val="28"/>
          <w:szCs w:val="28"/>
        </w:rPr>
        <w:t>предусмотрена реализация комплекса программных мероприятий. Важным принципом формирования перечня программных мероприятий является преемственность в отношении реализуемых ранее муниципальных программ, а также учет целей и задач, определенных данной программой развития малого и среднего предпринимательства.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Достижение цели и решение задач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>
        <w:rPr>
          <w:rFonts w:ascii="Times New Roman" w:eastAsiaTheme="minorHAnsi" w:hAnsi="Times New Roman"/>
          <w:sz w:val="28"/>
          <w:szCs w:val="28"/>
        </w:rPr>
        <w:t xml:space="preserve">рограммы осуществляются путем скоординированного выполнения мероприятий </w:t>
      </w:r>
      <w:r w:rsidR="00F44B28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D3AB7" w:rsidRDefault="006E0240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7" w:history="1">
        <w:r w:rsidR="00BD3AB7" w:rsidRPr="001679D9">
          <w:rPr>
            <w:rFonts w:ascii="Times New Roman" w:eastAsiaTheme="minorHAnsi" w:hAnsi="Times New Roman"/>
            <w:sz w:val="28"/>
            <w:szCs w:val="28"/>
          </w:rPr>
          <w:t>Распределение</w:t>
        </w:r>
      </w:hyperlink>
      <w:r w:rsidR="00BD3AB7">
        <w:rPr>
          <w:rFonts w:ascii="Times New Roman" w:eastAsiaTheme="minorHAnsi" w:hAnsi="Times New Roman"/>
          <w:sz w:val="28"/>
          <w:szCs w:val="28"/>
        </w:rPr>
        <w:t xml:space="preserve"> средств по мероприятиям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BD3AB7">
        <w:rPr>
          <w:rFonts w:ascii="Times New Roman" w:eastAsiaTheme="minorHAnsi" w:hAnsi="Times New Roman"/>
          <w:sz w:val="28"/>
          <w:szCs w:val="28"/>
        </w:rPr>
        <w:t>рограммы на 20</w:t>
      </w:r>
      <w:r w:rsidR="00A0105D">
        <w:rPr>
          <w:rFonts w:ascii="Times New Roman" w:eastAsiaTheme="minorHAnsi" w:hAnsi="Times New Roman"/>
          <w:sz w:val="28"/>
          <w:szCs w:val="28"/>
        </w:rPr>
        <w:t>24</w:t>
      </w:r>
      <w:r w:rsidR="00BD3AB7">
        <w:rPr>
          <w:rFonts w:ascii="Times New Roman" w:eastAsiaTheme="minorHAnsi" w:hAnsi="Times New Roman"/>
          <w:sz w:val="28"/>
          <w:szCs w:val="28"/>
        </w:rPr>
        <w:t xml:space="preserve"> – 20</w:t>
      </w:r>
      <w:r w:rsidR="00A0105D">
        <w:rPr>
          <w:rFonts w:ascii="Times New Roman" w:eastAsiaTheme="minorHAnsi" w:hAnsi="Times New Roman"/>
          <w:sz w:val="28"/>
          <w:szCs w:val="28"/>
        </w:rPr>
        <w:t>30</w:t>
      </w:r>
      <w:r w:rsidR="00BD3AB7">
        <w:rPr>
          <w:rFonts w:ascii="Times New Roman" w:eastAsiaTheme="minorHAnsi" w:hAnsi="Times New Roman"/>
          <w:sz w:val="28"/>
          <w:szCs w:val="28"/>
        </w:rPr>
        <w:t xml:space="preserve"> годы приведено в Приложении 2 к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BD3AB7">
        <w:rPr>
          <w:rFonts w:ascii="Times New Roman" w:eastAsiaTheme="minorHAnsi" w:hAnsi="Times New Roman"/>
          <w:sz w:val="28"/>
          <w:szCs w:val="28"/>
        </w:rPr>
        <w:t>рограмме.</w:t>
      </w:r>
    </w:p>
    <w:p w:rsidR="00BD3AB7" w:rsidRDefault="006E0240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8" w:history="1">
        <w:r w:rsidR="00F96AB0" w:rsidRPr="00205D53">
          <w:rPr>
            <w:rFonts w:ascii="Times New Roman" w:eastAsiaTheme="minorHAnsi" w:hAnsi="Times New Roman"/>
            <w:sz w:val="28"/>
            <w:szCs w:val="28"/>
          </w:rPr>
          <w:t>П</w:t>
        </w:r>
        <w:r w:rsidR="00BD3AB7" w:rsidRPr="00205D53">
          <w:rPr>
            <w:rFonts w:ascii="Times New Roman" w:eastAsiaTheme="minorHAnsi" w:hAnsi="Times New Roman"/>
            <w:sz w:val="28"/>
            <w:szCs w:val="28"/>
          </w:rPr>
          <w:t xml:space="preserve">рограмма </w:t>
        </w:r>
      </w:hyperlink>
      <w:r w:rsidR="00BD3AB7" w:rsidRPr="00205D53">
        <w:rPr>
          <w:rFonts w:ascii="Times New Roman" w:eastAsiaTheme="minorHAnsi" w:hAnsi="Times New Roman"/>
          <w:sz w:val="28"/>
          <w:szCs w:val="28"/>
        </w:rPr>
        <w:t xml:space="preserve">разработана в соответствии с Федеральным </w:t>
      </w:r>
      <w:hyperlink r:id="rId9" w:history="1">
        <w:r w:rsidR="00BD3AB7" w:rsidRPr="00205D53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BD3AB7" w:rsidRPr="00205D53">
        <w:rPr>
          <w:rFonts w:ascii="Times New Roman" w:eastAsiaTheme="minorHAnsi" w:hAnsi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Федерации".</w:t>
      </w:r>
    </w:p>
    <w:p w:rsidR="000310B8" w:rsidRPr="00AB470D" w:rsidRDefault="00205D53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Приоритеты муниципальной политики в сфере реализации Программы определены следующими правовыми документами:</w:t>
      </w:r>
    </w:p>
    <w:p w:rsidR="00205D53" w:rsidRPr="00AB470D" w:rsidRDefault="00205D53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Стратегия социально – экономического развития городского округа Похвистнево на период до 2030 года, утвержденная решением Думы городского округа Похвистнево № 44-277 от 24.10.2018;</w:t>
      </w:r>
    </w:p>
    <w:p w:rsidR="00205D53" w:rsidRDefault="0092383D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</w:t>
      </w:r>
      <w:r w:rsidR="00205D53" w:rsidRPr="00AB470D">
        <w:rPr>
          <w:rFonts w:ascii="Times New Roman" w:eastAsiaTheme="minorHAnsi" w:hAnsi="Times New Roman"/>
          <w:sz w:val="28"/>
          <w:szCs w:val="28"/>
        </w:rPr>
        <w:t>ациональный проект «Малое и среднее предпринимательство и поддержка индивидуальной предпринимательской инициативы», паспорт которого утвержден президиумом Совета при Президенте Российской Федерации по стратегическому развитию и национальным проектам (протокол от 24.12.2018 № 16).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2C4066" w:rsidRDefault="00634AE2" w:rsidP="00634AE2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 w:rsidRPr="00634AE2">
        <w:rPr>
          <w:rFonts w:ascii="Times New Roman" w:eastAsiaTheme="minorHAnsi" w:hAnsi="Times New Roman"/>
          <w:sz w:val="28"/>
          <w:szCs w:val="28"/>
        </w:rPr>
        <w:t>4. ПОКАЗАТЕЛИ (ИНДИКАТОРЫ</w:t>
      </w:r>
      <w:r w:rsidR="00A62B01">
        <w:rPr>
          <w:rFonts w:ascii="Times New Roman" w:eastAsiaTheme="minorHAnsi" w:hAnsi="Times New Roman"/>
          <w:sz w:val="28"/>
          <w:szCs w:val="28"/>
        </w:rPr>
        <w:t>)</w:t>
      </w:r>
      <w:r w:rsidRPr="00634AE2">
        <w:rPr>
          <w:rFonts w:ascii="Times New Roman" w:eastAsiaTheme="minorHAnsi" w:hAnsi="Times New Roman"/>
          <w:sz w:val="28"/>
          <w:szCs w:val="28"/>
        </w:rPr>
        <w:t xml:space="preserve">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634AE2" w:rsidRDefault="00634AE2" w:rsidP="00634AE2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AE2" w:rsidRDefault="006E0240" w:rsidP="00634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10" w:history="1">
        <w:r w:rsidR="00634AE2" w:rsidRPr="00634AE2">
          <w:rPr>
            <w:rFonts w:ascii="Times New Roman" w:eastAsiaTheme="minorHAnsi" w:hAnsi="Times New Roman"/>
            <w:sz w:val="28"/>
            <w:szCs w:val="28"/>
          </w:rPr>
          <w:t>Перечень</w:t>
        </w:r>
      </w:hyperlink>
      <w:r w:rsidR="00634AE2">
        <w:rPr>
          <w:rFonts w:ascii="Times New Roman" w:eastAsiaTheme="minorHAnsi" w:hAnsi="Times New Roman"/>
          <w:sz w:val="28"/>
          <w:szCs w:val="28"/>
        </w:rPr>
        <w:t xml:space="preserve"> показателей (индикаторов) </w:t>
      </w:r>
      <w:r w:rsidR="00F96AB0">
        <w:rPr>
          <w:rFonts w:ascii="Times New Roman" w:eastAsiaTheme="minorHAnsi" w:hAnsi="Times New Roman"/>
          <w:sz w:val="28"/>
          <w:szCs w:val="28"/>
        </w:rPr>
        <w:t>П</w:t>
      </w:r>
      <w:r w:rsidR="00634AE2">
        <w:rPr>
          <w:rFonts w:ascii="Times New Roman" w:eastAsiaTheme="minorHAnsi" w:hAnsi="Times New Roman"/>
          <w:sz w:val="28"/>
          <w:szCs w:val="28"/>
        </w:rPr>
        <w:t xml:space="preserve">рограммы приведен в Приложении 1 к </w:t>
      </w:r>
      <w:r w:rsidR="00F96AB0">
        <w:rPr>
          <w:rFonts w:ascii="Times New Roman" w:eastAsiaTheme="minorHAnsi" w:hAnsi="Times New Roman"/>
          <w:sz w:val="28"/>
          <w:szCs w:val="28"/>
        </w:rPr>
        <w:t>П</w:t>
      </w:r>
      <w:r w:rsidR="00634AE2">
        <w:rPr>
          <w:rFonts w:ascii="Times New Roman" w:eastAsiaTheme="minorHAnsi" w:hAnsi="Times New Roman"/>
          <w:sz w:val="28"/>
          <w:szCs w:val="28"/>
        </w:rPr>
        <w:t>рограмме.</w:t>
      </w:r>
    </w:p>
    <w:p w:rsidR="001679D9" w:rsidRDefault="001679D9" w:rsidP="00634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F96AB0" w:rsidRDefault="001679D9" w:rsidP="00F96AB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 w:rsidRPr="001679D9">
        <w:rPr>
          <w:rFonts w:ascii="Times New Roman" w:eastAsiaTheme="minorHAnsi" w:hAnsi="Times New Roman"/>
          <w:sz w:val="28"/>
          <w:szCs w:val="28"/>
        </w:rPr>
        <w:t xml:space="preserve">5. </w:t>
      </w:r>
      <w:r w:rsidR="00BD3AB7">
        <w:rPr>
          <w:rFonts w:ascii="Times New Roman" w:eastAsiaTheme="minorHAnsi" w:hAnsi="Times New Roman"/>
          <w:sz w:val="28"/>
          <w:szCs w:val="28"/>
        </w:rPr>
        <w:t>ОБОСНОВАНИЕ РЕСУРСНОГО ОБЕСПЕЧЕНИЯ</w:t>
      </w:r>
      <w:r w:rsidRPr="001679D9">
        <w:rPr>
          <w:rFonts w:ascii="Times New Roman" w:eastAsiaTheme="minorHAnsi" w:hAnsi="Times New Roman"/>
          <w:sz w:val="28"/>
          <w:szCs w:val="28"/>
        </w:rPr>
        <w:t xml:space="preserve">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1679D9" w:rsidRDefault="001679D9" w:rsidP="001679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1679D9" w:rsidRDefault="007437C4" w:rsidP="001679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Система финансового обеспечения реализации Программы основывается на принципах и нормах действующего законодательства</w:t>
      </w:r>
      <w:r w:rsidR="0011317C">
        <w:rPr>
          <w:rFonts w:ascii="Times New Roman" w:eastAsiaTheme="minorHAnsi" w:hAnsi="Times New Roman"/>
          <w:sz w:val="28"/>
          <w:szCs w:val="28"/>
        </w:rPr>
        <w:t>.</w:t>
      </w:r>
    </w:p>
    <w:p w:rsidR="001C3A3A" w:rsidRDefault="0011317C" w:rsidP="001C3A3A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1C3A3A">
        <w:rPr>
          <w:rFonts w:ascii="Times New Roman" w:eastAsiaTheme="minorHAnsi" w:hAnsi="Times New Roman"/>
          <w:sz w:val="28"/>
          <w:szCs w:val="28"/>
        </w:rPr>
        <w:t xml:space="preserve">Объем финансирования из бюджета всех уровней составляет: </w:t>
      </w:r>
      <w:r w:rsidR="0092383D">
        <w:rPr>
          <w:rFonts w:ascii="Times New Roman" w:eastAsiaTheme="minorHAnsi" w:hAnsi="Times New Roman"/>
          <w:sz w:val="28"/>
          <w:szCs w:val="28"/>
        </w:rPr>
        <w:t>5005,0</w:t>
      </w:r>
      <w:r w:rsidR="001C3A3A">
        <w:rPr>
          <w:rFonts w:ascii="Times New Roman" w:hAnsi="Times New Roman"/>
          <w:sz w:val="28"/>
          <w:szCs w:val="28"/>
        </w:rPr>
        <w:t xml:space="preserve"> </w:t>
      </w:r>
      <w:r w:rsidR="001C3A3A">
        <w:rPr>
          <w:rFonts w:ascii="Times New Roman" w:eastAsiaTheme="minorHAnsi" w:hAnsi="Times New Roman"/>
          <w:sz w:val="28"/>
          <w:szCs w:val="28"/>
        </w:rPr>
        <w:t>тыс. руб.</w:t>
      </w:r>
      <w:r w:rsidR="001C3A3A" w:rsidRPr="001C3A3A">
        <w:rPr>
          <w:rFonts w:ascii="Times New Roman" w:eastAsiaTheme="minorHAnsi" w:hAnsi="Times New Roman"/>
          <w:sz w:val="28"/>
          <w:szCs w:val="28"/>
        </w:rPr>
        <w:t xml:space="preserve"> </w:t>
      </w:r>
      <w:r w:rsidR="001C3A3A">
        <w:rPr>
          <w:rFonts w:ascii="Times New Roman" w:eastAsiaTheme="minorHAnsi" w:hAnsi="Times New Roman"/>
          <w:sz w:val="28"/>
          <w:szCs w:val="28"/>
        </w:rPr>
        <w:t>в том числе:</w:t>
      </w:r>
    </w:p>
    <w:p w:rsidR="0092383D" w:rsidRPr="00312345" w:rsidRDefault="00AB470D" w:rsidP="0092383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92383D" w:rsidRPr="00312345">
        <w:rPr>
          <w:rFonts w:ascii="Times New Roman" w:hAnsi="Times New Roman"/>
          <w:sz w:val="28"/>
        </w:rPr>
        <w:t>20</w:t>
      </w:r>
      <w:r w:rsidR="0092383D">
        <w:rPr>
          <w:rFonts w:ascii="Times New Roman" w:hAnsi="Times New Roman"/>
          <w:sz w:val="28"/>
        </w:rPr>
        <w:t>24</w:t>
      </w:r>
      <w:r w:rsidR="0092383D" w:rsidRPr="00312345">
        <w:rPr>
          <w:rFonts w:ascii="Times New Roman" w:hAnsi="Times New Roman"/>
          <w:sz w:val="28"/>
        </w:rPr>
        <w:t xml:space="preserve"> местный бюджет – </w:t>
      </w:r>
      <w:r w:rsidR="0092383D">
        <w:rPr>
          <w:rFonts w:ascii="Times New Roman" w:hAnsi="Times New Roman"/>
          <w:sz w:val="28"/>
        </w:rPr>
        <w:t>715,0 тыс. руб.</w:t>
      </w:r>
    </w:p>
    <w:p w:rsidR="0092383D" w:rsidRPr="00312345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312345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25 </w:t>
      </w:r>
      <w:r w:rsidRPr="00312345">
        <w:rPr>
          <w:rFonts w:ascii="Times New Roman" w:hAnsi="Times New Roman"/>
          <w:sz w:val="28"/>
        </w:rPr>
        <w:t xml:space="preserve">местный бюджет – </w:t>
      </w:r>
      <w:r>
        <w:rPr>
          <w:rFonts w:ascii="Times New Roman" w:hAnsi="Times New Roman"/>
          <w:sz w:val="28"/>
        </w:rPr>
        <w:t>715,0 тыс. руб.</w:t>
      </w:r>
    </w:p>
    <w:p w:rsidR="0092383D" w:rsidRPr="00312345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312345">
        <w:rPr>
          <w:rFonts w:ascii="Times New Roman" w:eastAsiaTheme="minorHAnsi" w:hAnsi="Times New Roman"/>
          <w:sz w:val="28"/>
          <w:szCs w:val="28"/>
        </w:rPr>
        <w:t>20</w:t>
      </w:r>
      <w:r>
        <w:rPr>
          <w:rFonts w:ascii="Times New Roman" w:eastAsiaTheme="minorHAnsi" w:hAnsi="Times New Roman"/>
          <w:sz w:val="28"/>
          <w:szCs w:val="28"/>
        </w:rPr>
        <w:t>26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местный бюджет – </w:t>
      </w:r>
      <w:r>
        <w:rPr>
          <w:rFonts w:ascii="Times New Roman" w:eastAsiaTheme="minorHAnsi" w:hAnsi="Times New Roman"/>
          <w:sz w:val="28"/>
          <w:szCs w:val="28"/>
        </w:rPr>
        <w:t>715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,0 тыс. руб. </w:t>
      </w:r>
    </w:p>
    <w:p w:rsidR="0092383D" w:rsidRPr="00312345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312345">
        <w:rPr>
          <w:rFonts w:ascii="Times New Roman" w:eastAsiaTheme="minorHAnsi" w:hAnsi="Times New Roman"/>
          <w:sz w:val="28"/>
          <w:szCs w:val="28"/>
        </w:rPr>
        <w:t>202</w:t>
      </w:r>
      <w:r>
        <w:rPr>
          <w:rFonts w:ascii="Times New Roman" w:eastAsiaTheme="minorHAnsi" w:hAnsi="Times New Roman"/>
          <w:sz w:val="28"/>
          <w:szCs w:val="28"/>
        </w:rPr>
        <w:t>7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местный бюджет – </w:t>
      </w:r>
      <w:r>
        <w:rPr>
          <w:rFonts w:ascii="Times New Roman" w:eastAsiaTheme="minorHAnsi" w:hAnsi="Times New Roman"/>
          <w:sz w:val="28"/>
          <w:szCs w:val="28"/>
        </w:rPr>
        <w:t>715</w:t>
      </w:r>
      <w:r w:rsidRPr="00312345">
        <w:rPr>
          <w:rFonts w:ascii="Times New Roman" w:eastAsiaTheme="minorHAnsi" w:hAnsi="Times New Roman"/>
          <w:sz w:val="28"/>
          <w:szCs w:val="28"/>
        </w:rPr>
        <w:t>,0 тыс. руб.</w:t>
      </w:r>
    </w:p>
    <w:p w:rsidR="0092383D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312345">
        <w:rPr>
          <w:rFonts w:ascii="Times New Roman" w:eastAsiaTheme="minorHAnsi" w:hAnsi="Times New Roman"/>
          <w:sz w:val="28"/>
          <w:szCs w:val="28"/>
        </w:rPr>
        <w:t>202</w:t>
      </w:r>
      <w:r>
        <w:rPr>
          <w:rFonts w:ascii="Times New Roman" w:eastAsiaTheme="minorHAnsi" w:hAnsi="Times New Roman"/>
          <w:sz w:val="28"/>
          <w:szCs w:val="28"/>
        </w:rPr>
        <w:t>8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местный бюджет – </w:t>
      </w:r>
      <w:r>
        <w:rPr>
          <w:rFonts w:ascii="Times New Roman" w:eastAsiaTheme="minorHAnsi" w:hAnsi="Times New Roman"/>
          <w:sz w:val="28"/>
          <w:szCs w:val="28"/>
        </w:rPr>
        <w:t>715</w:t>
      </w:r>
      <w:r w:rsidRPr="00312345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>0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тыс. руб.</w:t>
      </w:r>
    </w:p>
    <w:p w:rsidR="0092383D" w:rsidRPr="00312345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2029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местный бюджет – </w:t>
      </w:r>
      <w:r>
        <w:rPr>
          <w:rFonts w:ascii="Times New Roman" w:eastAsiaTheme="minorHAnsi" w:hAnsi="Times New Roman"/>
          <w:sz w:val="28"/>
          <w:szCs w:val="28"/>
        </w:rPr>
        <w:t>715</w:t>
      </w:r>
      <w:r w:rsidRPr="00312345">
        <w:rPr>
          <w:rFonts w:ascii="Times New Roman" w:eastAsiaTheme="minorHAnsi" w:hAnsi="Times New Roman"/>
          <w:sz w:val="28"/>
          <w:szCs w:val="28"/>
        </w:rPr>
        <w:t>,0 тыс. руб.</w:t>
      </w:r>
    </w:p>
    <w:p w:rsidR="004210BA" w:rsidRDefault="0092383D" w:rsidP="0092383D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2030</w:t>
      </w:r>
      <w:r w:rsidRPr="00312345">
        <w:rPr>
          <w:rFonts w:ascii="Times New Roman" w:eastAsiaTheme="minorHAnsi" w:hAnsi="Times New Roman"/>
          <w:sz w:val="28"/>
          <w:szCs w:val="28"/>
        </w:rPr>
        <w:t xml:space="preserve"> местный бюджет – </w:t>
      </w:r>
      <w:r>
        <w:rPr>
          <w:rFonts w:ascii="Times New Roman" w:eastAsiaTheme="minorHAnsi" w:hAnsi="Times New Roman"/>
          <w:sz w:val="28"/>
          <w:szCs w:val="28"/>
        </w:rPr>
        <w:t>715</w:t>
      </w:r>
      <w:r w:rsidRPr="00312345">
        <w:rPr>
          <w:rFonts w:ascii="Times New Roman" w:eastAsiaTheme="minorHAnsi" w:hAnsi="Times New Roman"/>
          <w:sz w:val="28"/>
          <w:szCs w:val="28"/>
        </w:rPr>
        <w:t>,0 тыс. руб.</w:t>
      </w:r>
      <w:r w:rsidR="00BF6DA8">
        <w:rPr>
          <w:rFonts w:ascii="Times New Roman" w:eastAsiaTheme="minorHAnsi" w:hAnsi="Times New Roman"/>
          <w:sz w:val="28"/>
          <w:szCs w:val="28"/>
        </w:rPr>
        <w:tab/>
      </w:r>
    </w:p>
    <w:p w:rsidR="007F0DCB" w:rsidRDefault="007F0DCB" w:rsidP="00BF6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9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F96AB0" w:rsidRDefault="00447D99" w:rsidP="00F96AB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 </w:t>
      </w:r>
      <w:r w:rsidRPr="00447D99">
        <w:rPr>
          <w:rFonts w:ascii="Times New Roman" w:eastAsiaTheme="minorHAnsi" w:hAnsi="Times New Roman"/>
          <w:sz w:val="28"/>
          <w:szCs w:val="28"/>
        </w:rPr>
        <w:t xml:space="preserve">МЕХАНИЗМ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447D99" w:rsidRDefault="00447D99" w:rsidP="001679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447D99" w:rsidRDefault="00447D99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Текущее управление реализацией </w:t>
      </w:r>
      <w:hyperlink r:id="rId11" w:history="1">
        <w:r w:rsidR="00F96AB0">
          <w:rPr>
            <w:rFonts w:ascii="Times New Roman" w:eastAsiaTheme="minorHAnsi" w:hAnsi="Times New Roman"/>
            <w:sz w:val="28"/>
            <w:szCs w:val="28"/>
          </w:rPr>
          <w:t>П</w:t>
        </w:r>
        <w:r w:rsidRPr="00447D99">
          <w:rPr>
            <w:rFonts w:ascii="Times New Roman" w:eastAsiaTheme="minorHAnsi" w:hAnsi="Times New Roman"/>
            <w:sz w:val="28"/>
            <w:szCs w:val="28"/>
          </w:rPr>
          <w:t xml:space="preserve">рограммы 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осуществляет ответственный исполнитель </w:t>
      </w:r>
      <w:r w:rsidR="00F96AB0" w:rsidRPr="00F96AB0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 xml:space="preserve"> – Администрация городского округа Похвистнево Самарской области.</w:t>
      </w:r>
    </w:p>
    <w:p w:rsidR="00447D99" w:rsidRDefault="00447D99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Управление и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ходом реализации </w:t>
      </w:r>
      <w:r w:rsidR="00F96AB0" w:rsidRPr="00F96AB0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 xml:space="preserve"> осуществляется в соответствии с действующим законодательством, в том числе с учетом требований Порядка принятия решений о разработке, формирования</w:t>
      </w:r>
      <w:r w:rsidR="0092383D">
        <w:rPr>
          <w:rFonts w:ascii="Times New Roman" w:eastAsiaTheme="minorHAnsi" w:hAnsi="Times New Roman"/>
          <w:sz w:val="28"/>
          <w:szCs w:val="28"/>
        </w:rPr>
        <w:t>, реализации и</w:t>
      </w:r>
      <w:r>
        <w:rPr>
          <w:rFonts w:ascii="Times New Roman" w:eastAsiaTheme="minorHAnsi" w:hAnsi="Times New Roman"/>
          <w:sz w:val="28"/>
          <w:szCs w:val="28"/>
        </w:rPr>
        <w:t xml:space="preserve"> оценки эффективности муниципальных программ городского </w:t>
      </w: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округа Похвистнево, утвержденного постановлением Администрации городского округа Похвистнево от </w:t>
      </w:r>
      <w:r w:rsidR="0092383D">
        <w:rPr>
          <w:rFonts w:ascii="Times New Roman" w:eastAsiaTheme="minorHAnsi" w:hAnsi="Times New Roman"/>
          <w:sz w:val="28"/>
          <w:szCs w:val="28"/>
        </w:rPr>
        <w:t>06</w:t>
      </w:r>
      <w:r>
        <w:rPr>
          <w:rFonts w:ascii="Times New Roman" w:eastAsiaTheme="minorHAnsi" w:hAnsi="Times New Roman"/>
          <w:sz w:val="28"/>
          <w:szCs w:val="28"/>
        </w:rPr>
        <w:t>.1</w:t>
      </w:r>
      <w:r w:rsidR="0092383D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.201</w:t>
      </w:r>
      <w:r w:rsidR="0092383D">
        <w:rPr>
          <w:rFonts w:ascii="Times New Roman" w:eastAsiaTheme="minorHAnsi" w:hAnsi="Times New Roman"/>
          <w:sz w:val="28"/>
          <w:szCs w:val="28"/>
        </w:rPr>
        <w:t>9</w:t>
      </w:r>
      <w:r>
        <w:rPr>
          <w:rFonts w:ascii="Times New Roman" w:eastAsiaTheme="minorHAnsi" w:hAnsi="Times New Roman"/>
          <w:sz w:val="28"/>
          <w:szCs w:val="28"/>
        </w:rPr>
        <w:t xml:space="preserve"> № </w:t>
      </w:r>
      <w:r w:rsidR="0092383D">
        <w:rPr>
          <w:rFonts w:ascii="Times New Roman" w:eastAsiaTheme="minorHAnsi" w:hAnsi="Times New Roman"/>
          <w:sz w:val="28"/>
          <w:szCs w:val="28"/>
        </w:rPr>
        <w:t>1156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E5895" w:rsidRDefault="008E5895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8E5895" w:rsidRDefault="008E5895" w:rsidP="008E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7. ОЖИДАЕМЫЕ СОЦИАЛЬНО – ЭКОНОМИЧЕСКИЕ ПОСЛЕДСТВИЯ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F96AB0" w:rsidRDefault="00F96AB0" w:rsidP="008E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594A8E" w:rsidRDefault="00594A8E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Ожидаемые результаты ориентированы на реализацию приоритетных направлений поддержки СМСП:</w:t>
      </w:r>
    </w:p>
    <w:p w:rsidR="00594A8E" w:rsidRDefault="00594A8E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обеспечение занятости населения, путем создания новых рабочих мест;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законодательства по отчуждению государственного и муниципального имущества, выкупаемого субъектами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нормативного правового регулирования в сфере ведения бухгалтерского учета субъектами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методики проведения выборочных статистических наблюдений за деятельностью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трудового законодательства, регулирующего отношения в секторе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обеспечение доступа субъектов малого и среднего предпринимательства к закупкам, осуществляемым государственными компаниями и инфраструктурными монополиями;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повышение доступности финансовых ресурсов для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специальных налоговых режимов.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развитие микрофинансирования;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увеличение количества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развитие молодежного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повышение конкурентоспособности субъектов малого и среднего предпринимательства;</w:t>
      </w:r>
    </w:p>
    <w:p w:rsidR="004210BA" w:rsidRDefault="004210BA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177F87" w:rsidRDefault="00177F87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DA26F9" w:rsidRDefault="00DA26F9" w:rsidP="00F96A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DA26F9">
        <w:rPr>
          <w:rFonts w:ascii="Times New Roman" w:hAnsi="Times New Roman"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26F9">
        <w:rPr>
          <w:rFonts w:ascii="Times New Roman" w:hAnsi="Times New Roman"/>
          <w:sz w:val="28"/>
          <w:szCs w:val="28"/>
        </w:rPr>
        <w:t xml:space="preserve">ОЦЕНКИ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F96AB0" w:rsidRPr="00DA26F9" w:rsidRDefault="00F96AB0" w:rsidP="00F96A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A26F9" w:rsidRPr="00A97EF4" w:rsidRDefault="00DA26F9" w:rsidP="00DA26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97EF4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путем соотнесения степени достижения целевых индикаторов (показателей) Программы.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Показатель эффективности реализации Программы (Р) рассчитывается по формуле:</w:t>
      </w:r>
    </w:p>
    <w:p w:rsidR="00DA26F9" w:rsidRPr="00A97EF4" w:rsidRDefault="00DA26F9" w:rsidP="00DA26F9">
      <w:pPr>
        <w:tabs>
          <w:tab w:val="center" w:pos="5173"/>
          <w:tab w:val="left" w:pos="7181"/>
        </w:tabs>
        <w:spacing w:after="0"/>
        <w:ind w:firstLine="708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ab/>
      </w:r>
      <w:proofErr w:type="gramStart"/>
      <w:r w:rsidRPr="00A97EF4">
        <w:rPr>
          <w:rFonts w:ascii="Times New Roman" w:hAnsi="Times New Roman"/>
          <w:sz w:val="28"/>
          <w:szCs w:val="28"/>
        </w:rPr>
        <w:t>Р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= Х</w:t>
      </w:r>
      <w:r w:rsidRPr="00A97EF4">
        <w:rPr>
          <w:rFonts w:ascii="Times New Roman" w:hAnsi="Times New Roman"/>
          <w:sz w:val="28"/>
          <w:szCs w:val="28"/>
          <w:lang w:val="en-US"/>
        </w:rPr>
        <w:t>n</w:t>
      </w:r>
      <w:r w:rsidRPr="00A97EF4">
        <w:rPr>
          <w:rFonts w:ascii="Times New Roman" w:hAnsi="Times New Roman"/>
          <w:sz w:val="28"/>
          <w:szCs w:val="28"/>
        </w:rPr>
        <w:t xml:space="preserve"> : Х,</w:t>
      </w:r>
      <w:r w:rsidRPr="00A97EF4">
        <w:rPr>
          <w:rFonts w:ascii="Times New Roman" w:hAnsi="Times New Roman"/>
          <w:sz w:val="28"/>
          <w:szCs w:val="28"/>
        </w:rPr>
        <w:tab/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где: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lastRenderedPageBreak/>
        <w:t>Х</w:t>
      </w:r>
      <w:proofErr w:type="gramStart"/>
      <w:r w:rsidRPr="00A97EF4"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– фактическое значение целевого показателя (индикатора) в отчетном периоде;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Х – плановое значение целевого показателя (индикатора) в отчетном периоде.</w:t>
      </w:r>
    </w:p>
    <w:p w:rsidR="005D68C6" w:rsidRDefault="00DA26F9" w:rsidP="00E56624">
      <w:pPr>
        <w:spacing w:after="0"/>
        <w:ind w:firstLine="708"/>
        <w:jc w:val="both"/>
      </w:pPr>
      <w:r w:rsidRPr="00A97EF4">
        <w:rPr>
          <w:rFonts w:ascii="Times New Roman" w:hAnsi="Times New Roman"/>
          <w:sz w:val="28"/>
          <w:szCs w:val="28"/>
        </w:rPr>
        <w:t xml:space="preserve">При значении показателя </w:t>
      </w:r>
      <w:proofErr w:type="gramStart"/>
      <w:r w:rsidRPr="00A97EF4">
        <w:rPr>
          <w:rFonts w:ascii="Times New Roman" w:hAnsi="Times New Roman"/>
          <w:sz w:val="28"/>
          <w:szCs w:val="28"/>
        </w:rPr>
        <w:t>Р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от 50% до 100% и более реализация Программы признается эффективной, при значении показателя Р от 30% до 50% - удовлетворительной, при значении показателя Р менее 30% - неэффектив</w:t>
      </w:r>
      <w:r>
        <w:rPr>
          <w:rFonts w:ascii="Times New Roman" w:hAnsi="Times New Roman"/>
          <w:sz w:val="28"/>
          <w:szCs w:val="28"/>
        </w:rPr>
        <w:t>ной</w:t>
      </w:r>
      <w:r w:rsidRPr="00A97EF4">
        <w:rPr>
          <w:rFonts w:ascii="Times New Roman" w:hAnsi="Times New Roman"/>
          <w:sz w:val="28"/>
          <w:szCs w:val="28"/>
        </w:rPr>
        <w:t>»</w:t>
      </w:r>
      <w:r w:rsidR="00E56624">
        <w:rPr>
          <w:rFonts w:ascii="Times New Roman" w:hAnsi="Times New Roman"/>
          <w:sz w:val="28"/>
          <w:szCs w:val="28"/>
        </w:rPr>
        <w:t>.</w:t>
      </w:r>
    </w:p>
    <w:sectPr w:rsidR="005D68C6" w:rsidSect="00E0064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A37"/>
    <w:multiLevelType w:val="hybridMultilevel"/>
    <w:tmpl w:val="85F8E260"/>
    <w:lvl w:ilvl="0" w:tplc="7CC060E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B6BED"/>
    <w:multiLevelType w:val="hybridMultilevel"/>
    <w:tmpl w:val="22A69434"/>
    <w:lvl w:ilvl="0" w:tplc="C7802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4066"/>
    <w:rsid w:val="000017E0"/>
    <w:rsid w:val="00004DD2"/>
    <w:rsid w:val="00011600"/>
    <w:rsid w:val="00012714"/>
    <w:rsid w:val="000132DC"/>
    <w:rsid w:val="00023FAE"/>
    <w:rsid w:val="00024BBB"/>
    <w:rsid w:val="00026096"/>
    <w:rsid w:val="000310B8"/>
    <w:rsid w:val="000343F7"/>
    <w:rsid w:val="000363C5"/>
    <w:rsid w:val="00037F33"/>
    <w:rsid w:val="000432CA"/>
    <w:rsid w:val="000465BD"/>
    <w:rsid w:val="00050A26"/>
    <w:rsid w:val="00052696"/>
    <w:rsid w:val="000551B7"/>
    <w:rsid w:val="00057CC6"/>
    <w:rsid w:val="00060B90"/>
    <w:rsid w:val="000617BA"/>
    <w:rsid w:val="0006193A"/>
    <w:rsid w:val="0006372B"/>
    <w:rsid w:val="0007189B"/>
    <w:rsid w:val="00073600"/>
    <w:rsid w:val="000739DD"/>
    <w:rsid w:val="000741A7"/>
    <w:rsid w:val="00083D4A"/>
    <w:rsid w:val="00084FA7"/>
    <w:rsid w:val="000910D6"/>
    <w:rsid w:val="00095CE7"/>
    <w:rsid w:val="000A0196"/>
    <w:rsid w:val="000A5485"/>
    <w:rsid w:val="000A6632"/>
    <w:rsid w:val="000B0BE7"/>
    <w:rsid w:val="000B6A5D"/>
    <w:rsid w:val="000B6EE7"/>
    <w:rsid w:val="000C63C9"/>
    <w:rsid w:val="000D7E7C"/>
    <w:rsid w:val="000E3E08"/>
    <w:rsid w:val="000E7A28"/>
    <w:rsid w:val="001023FC"/>
    <w:rsid w:val="00104EE0"/>
    <w:rsid w:val="00107CDD"/>
    <w:rsid w:val="00107FE3"/>
    <w:rsid w:val="00110293"/>
    <w:rsid w:val="0011317C"/>
    <w:rsid w:val="001160A7"/>
    <w:rsid w:val="001163E4"/>
    <w:rsid w:val="00117555"/>
    <w:rsid w:val="0012238D"/>
    <w:rsid w:val="00131297"/>
    <w:rsid w:val="00134997"/>
    <w:rsid w:val="0013642C"/>
    <w:rsid w:val="00136FA5"/>
    <w:rsid w:val="00140A59"/>
    <w:rsid w:val="00141E07"/>
    <w:rsid w:val="00143E2C"/>
    <w:rsid w:val="0014746F"/>
    <w:rsid w:val="0015435D"/>
    <w:rsid w:val="00154FD9"/>
    <w:rsid w:val="00162896"/>
    <w:rsid w:val="001679D9"/>
    <w:rsid w:val="00177F87"/>
    <w:rsid w:val="00182A5D"/>
    <w:rsid w:val="00182D1C"/>
    <w:rsid w:val="00191814"/>
    <w:rsid w:val="00191C3D"/>
    <w:rsid w:val="00193330"/>
    <w:rsid w:val="00195DFB"/>
    <w:rsid w:val="001A2825"/>
    <w:rsid w:val="001A5D4D"/>
    <w:rsid w:val="001B0B70"/>
    <w:rsid w:val="001B350D"/>
    <w:rsid w:val="001C3A3A"/>
    <w:rsid w:val="001C5702"/>
    <w:rsid w:val="001D59A0"/>
    <w:rsid w:val="001D731E"/>
    <w:rsid w:val="001E6136"/>
    <w:rsid w:val="00205D53"/>
    <w:rsid w:val="00220683"/>
    <w:rsid w:val="002258F4"/>
    <w:rsid w:val="00230480"/>
    <w:rsid w:val="00250AB6"/>
    <w:rsid w:val="00254061"/>
    <w:rsid w:val="00255EC3"/>
    <w:rsid w:val="0025790B"/>
    <w:rsid w:val="002606E1"/>
    <w:rsid w:val="0027203A"/>
    <w:rsid w:val="00282EA2"/>
    <w:rsid w:val="002A27BF"/>
    <w:rsid w:val="002A3186"/>
    <w:rsid w:val="002B585D"/>
    <w:rsid w:val="002C0F77"/>
    <w:rsid w:val="002C4066"/>
    <w:rsid w:val="002C5F3E"/>
    <w:rsid w:val="002D5B2C"/>
    <w:rsid w:val="002E477F"/>
    <w:rsid w:val="002F3F5E"/>
    <w:rsid w:val="002F5362"/>
    <w:rsid w:val="0030207E"/>
    <w:rsid w:val="00306300"/>
    <w:rsid w:val="00312345"/>
    <w:rsid w:val="003627A2"/>
    <w:rsid w:val="003669B0"/>
    <w:rsid w:val="00366C63"/>
    <w:rsid w:val="00382E8F"/>
    <w:rsid w:val="00383E72"/>
    <w:rsid w:val="003932B1"/>
    <w:rsid w:val="00394020"/>
    <w:rsid w:val="0039471E"/>
    <w:rsid w:val="00395313"/>
    <w:rsid w:val="003A2B33"/>
    <w:rsid w:val="003A52A3"/>
    <w:rsid w:val="003A5BAC"/>
    <w:rsid w:val="003C2349"/>
    <w:rsid w:val="003C6A2A"/>
    <w:rsid w:val="003D4AAF"/>
    <w:rsid w:val="003D518C"/>
    <w:rsid w:val="003E1295"/>
    <w:rsid w:val="003F5DDB"/>
    <w:rsid w:val="003F7EBF"/>
    <w:rsid w:val="004055F7"/>
    <w:rsid w:val="004066E5"/>
    <w:rsid w:val="004107EB"/>
    <w:rsid w:val="004210BA"/>
    <w:rsid w:val="004218DE"/>
    <w:rsid w:val="004231F5"/>
    <w:rsid w:val="00423CDD"/>
    <w:rsid w:val="00445E59"/>
    <w:rsid w:val="00447D99"/>
    <w:rsid w:val="00455F5B"/>
    <w:rsid w:val="00456E76"/>
    <w:rsid w:val="004604CE"/>
    <w:rsid w:val="004604FC"/>
    <w:rsid w:val="00466F2E"/>
    <w:rsid w:val="00472402"/>
    <w:rsid w:val="004732D8"/>
    <w:rsid w:val="00483B2D"/>
    <w:rsid w:val="00491FB5"/>
    <w:rsid w:val="00494A11"/>
    <w:rsid w:val="00494F65"/>
    <w:rsid w:val="004A147F"/>
    <w:rsid w:val="004A6E7B"/>
    <w:rsid w:val="004B4AB6"/>
    <w:rsid w:val="004C27B3"/>
    <w:rsid w:val="004C5875"/>
    <w:rsid w:val="004D12C2"/>
    <w:rsid w:val="004D3273"/>
    <w:rsid w:val="004D33BC"/>
    <w:rsid w:val="004D76C1"/>
    <w:rsid w:val="004E1AE2"/>
    <w:rsid w:val="004F36A6"/>
    <w:rsid w:val="004F39DA"/>
    <w:rsid w:val="004F52ED"/>
    <w:rsid w:val="004F5BB7"/>
    <w:rsid w:val="00502B22"/>
    <w:rsid w:val="00503FC6"/>
    <w:rsid w:val="0050682E"/>
    <w:rsid w:val="00512212"/>
    <w:rsid w:val="0051333C"/>
    <w:rsid w:val="0051675D"/>
    <w:rsid w:val="005212CE"/>
    <w:rsid w:val="00525674"/>
    <w:rsid w:val="0054014B"/>
    <w:rsid w:val="0055467C"/>
    <w:rsid w:val="005548AE"/>
    <w:rsid w:val="00560219"/>
    <w:rsid w:val="00561980"/>
    <w:rsid w:val="005652A5"/>
    <w:rsid w:val="005701F3"/>
    <w:rsid w:val="00577AFB"/>
    <w:rsid w:val="005816B9"/>
    <w:rsid w:val="005828A2"/>
    <w:rsid w:val="00594A8E"/>
    <w:rsid w:val="00594F44"/>
    <w:rsid w:val="005A3CF4"/>
    <w:rsid w:val="005A4567"/>
    <w:rsid w:val="005A6E4A"/>
    <w:rsid w:val="005B7DE5"/>
    <w:rsid w:val="005C47C1"/>
    <w:rsid w:val="005D1279"/>
    <w:rsid w:val="005D68C6"/>
    <w:rsid w:val="005F3B4F"/>
    <w:rsid w:val="005F405A"/>
    <w:rsid w:val="00601012"/>
    <w:rsid w:val="00603D03"/>
    <w:rsid w:val="00614BFA"/>
    <w:rsid w:val="00620C29"/>
    <w:rsid w:val="0062195B"/>
    <w:rsid w:val="0062506A"/>
    <w:rsid w:val="00634AE2"/>
    <w:rsid w:val="006400FA"/>
    <w:rsid w:val="00643295"/>
    <w:rsid w:val="00647280"/>
    <w:rsid w:val="00652CD3"/>
    <w:rsid w:val="006546B2"/>
    <w:rsid w:val="0065530F"/>
    <w:rsid w:val="00655468"/>
    <w:rsid w:val="00656E0B"/>
    <w:rsid w:val="00661D9F"/>
    <w:rsid w:val="00671F23"/>
    <w:rsid w:val="006A4131"/>
    <w:rsid w:val="006A619D"/>
    <w:rsid w:val="006C19A2"/>
    <w:rsid w:val="006C6479"/>
    <w:rsid w:val="006E0240"/>
    <w:rsid w:val="006E354E"/>
    <w:rsid w:val="006F085C"/>
    <w:rsid w:val="006F6F5D"/>
    <w:rsid w:val="0070053E"/>
    <w:rsid w:val="007012A7"/>
    <w:rsid w:val="007030C1"/>
    <w:rsid w:val="00704B60"/>
    <w:rsid w:val="00706C1A"/>
    <w:rsid w:val="00714AD0"/>
    <w:rsid w:val="0071589F"/>
    <w:rsid w:val="0072109F"/>
    <w:rsid w:val="0073474C"/>
    <w:rsid w:val="007348BF"/>
    <w:rsid w:val="00740343"/>
    <w:rsid w:val="007437C4"/>
    <w:rsid w:val="00743EE8"/>
    <w:rsid w:val="00744BFB"/>
    <w:rsid w:val="00753F87"/>
    <w:rsid w:val="00760A33"/>
    <w:rsid w:val="00763F7B"/>
    <w:rsid w:val="007658E9"/>
    <w:rsid w:val="00775202"/>
    <w:rsid w:val="0077674C"/>
    <w:rsid w:val="00781D0A"/>
    <w:rsid w:val="00790354"/>
    <w:rsid w:val="00791E72"/>
    <w:rsid w:val="00791E86"/>
    <w:rsid w:val="007A39EA"/>
    <w:rsid w:val="007A4EA8"/>
    <w:rsid w:val="007A7FB8"/>
    <w:rsid w:val="007B266A"/>
    <w:rsid w:val="007B3AB8"/>
    <w:rsid w:val="007C49C2"/>
    <w:rsid w:val="007C7C82"/>
    <w:rsid w:val="007D19FA"/>
    <w:rsid w:val="007D384B"/>
    <w:rsid w:val="007E091D"/>
    <w:rsid w:val="007E12B0"/>
    <w:rsid w:val="007F0DCB"/>
    <w:rsid w:val="0080085D"/>
    <w:rsid w:val="008057B8"/>
    <w:rsid w:val="00807916"/>
    <w:rsid w:val="00820F8D"/>
    <w:rsid w:val="00821B1B"/>
    <w:rsid w:val="00824186"/>
    <w:rsid w:val="0084236B"/>
    <w:rsid w:val="00844474"/>
    <w:rsid w:val="00845569"/>
    <w:rsid w:val="00855028"/>
    <w:rsid w:val="00855B87"/>
    <w:rsid w:val="00856154"/>
    <w:rsid w:val="0086185C"/>
    <w:rsid w:val="0086450A"/>
    <w:rsid w:val="00866050"/>
    <w:rsid w:val="00871079"/>
    <w:rsid w:val="0087112D"/>
    <w:rsid w:val="008724E4"/>
    <w:rsid w:val="008834BE"/>
    <w:rsid w:val="00883A61"/>
    <w:rsid w:val="00894DE1"/>
    <w:rsid w:val="008A2796"/>
    <w:rsid w:val="008A5D2A"/>
    <w:rsid w:val="008C51E3"/>
    <w:rsid w:val="008D25EB"/>
    <w:rsid w:val="008D7AF4"/>
    <w:rsid w:val="008D7DE1"/>
    <w:rsid w:val="008E352B"/>
    <w:rsid w:val="008E4939"/>
    <w:rsid w:val="008E4DA2"/>
    <w:rsid w:val="008E5895"/>
    <w:rsid w:val="008F0C6B"/>
    <w:rsid w:val="009012A8"/>
    <w:rsid w:val="00904902"/>
    <w:rsid w:val="00904B1A"/>
    <w:rsid w:val="00912C5C"/>
    <w:rsid w:val="009134E1"/>
    <w:rsid w:val="00917A98"/>
    <w:rsid w:val="00917BBC"/>
    <w:rsid w:val="00922371"/>
    <w:rsid w:val="009231F5"/>
    <w:rsid w:val="0092383D"/>
    <w:rsid w:val="0093188A"/>
    <w:rsid w:val="00933C99"/>
    <w:rsid w:val="00935FFB"/>
    <w:rsid w:val="00942621"/>
    <w:rsid w:val="00943FDA"/>
    <w:rsid w:val="009461DC"/>
    <w:rsid w:val="00950367"/>
    <w:rsid w:val="009629BF"/>
    <w:rsid w:val="009647DD"/>
    <w:rsid w:val="00965D73"/>
    <w:rsid w:val="009722E8"/>
    <w:rsid w:val="009803BD"/>
    <w:rsid w:val="00990068"/>
    <w:rsid w:val="00994F0F"/>
    <w:rsid w:val="009A07A7"/>
    <w:rsid w:val="009A1449"/>
    <w:rsid w:val="009A653F"/>
    <w:rsid w:val="009B1798"/>
    <w:rsid w:val="009B3071"/>
    <w:rsid w:val="009B47F2"/>
    <w:rsid w:val="009B5754"/>
    <w:rsid w:val="009C1D90"/>
    <w:rsid w:val="009C6907"/>
    <w:rsid w:val="009D17EA"/>
    <w:rsid w:val="009D3E21"/>
    <w:rsid w:val="009D513C"/>
    <w:rsid w:val="009E1638"/>
    <w:rsid w:val="009E48E4"/>
    <w:rsid w:val="009F3458"/>
    <w:rsid w:val="009F5522"/>
    <w:rsid w:val="00A0105D"/>
    <w:rsid w:val="00A01F25"/>
    <w:rsid w:val="00A033B7"/>
    <w:rsid w:val="00A11F5A"/>
    <w:rsid w:val="00A1506D"/>
    <w:rsid w:val="00A32456"/>
    <w:rsid w:val="00A332DB"/>
    <w:rsid w:val="00A35483"/>
    <w:rsid w:val="00A54498"/>
    <w:rsid w:val="00A54CA0"/>
    <w:rsid w:val="00A54DB9"/>
    <w:rsid w:val="00A54F4D"/>
    <w:rsid w:val="00A57EC1"/>
    <w:rsid w:val="00A62B01"/>
    <w:rsid w:val="00A75B65"/>
    <w:rsid w:val="00A80D38"/>
    <w:rsid w:val="00A92E7E"/>
    <w:rsid w:val="00A94AC5"/>
    <w:rsid w:val="00A97192"/>
    <w:rsid w:val="00AA232F"/>
    <w:rsid w:val="00AA4F54"/>
    <w:rsid w:val="00AA63AF"/>
    <w:rsid w:val="00AB470D"/>
    <w:rsid w:val="00AC0022"/>
    <w:rsid w:val="00AD4EBA"/>
    <w:rsid w:val="00AF08AE"/>
    <w:rsid w:val="00B21E12"/>
    <w:rsid w:val="00B25E10"/>
    <w:rsid w:val="00B27061"/>
    <w:rsid w:val="00B31490"/>
    <w:rsid w:val="00B31BE9"/>
    <w:rsid w:val="00B40EBA"/>
    <w:rsid w:val="00B41D5C"/>
    <w:rsid w:val="00B4708D"/>
    <w:rsid w:val="00B5067F"/>
    <w:rsid w:val="00B5395D"/>
    <w:rsid w:val="00B54B1F"/>
    <w:rsid w:val="00B6290B"/>
    <w:rsid w:val="00B62D51"/>
    <w:rsid w:val="00B63514"/>
    <w:rsid w:val="00B67D0F"/>
    <w:rsid w:val="00B8005F"/>
    <w:rsid w:val="00B83239"/>
    <w:rsid w:val="00B85FEB"/>
    <w:rsid w:val="00B91FE7"/>
    <w:rsid w:val="00B94C51"/>
    <w:rsid w:val="00B94FF0"/>
    <w:rsid w:val="00B96631"/>
    <w:rsid w:val="00B975D5"/>
    <w:rsid w:val="00BA40B3"/>
    <w:rsid w:val="00BB22BC"/>
    <w:rsid w:val="00BC3962"/>
    <w:rsid w:val="00BC40DB"/>
    <w:rsid w:val="00BC7BDE"/>
    <w:rsid w:val="00BD3AB7"/>
    <w:rsid w:val="00BD471C"/>
    <w:rsid w:val="00BF4D62"/>
    <w:rsid w:val="00BF6DA8"/>
    <w:rsid w:val="00BF6DB7"/>
    <w:rsid w:val="00C06E4B"/>
    <w:rsid w:val="00C223BC"/>
    <w:rsid w:val="00C341FD"/>
    <w:rsid w:val="00C35289"/>
    <w:rsid w:val="00C41F52"/>
    <w:rsid w:val="00C47EFC"/>
    <w:rsid w:val="00C504A5"/>
    <w:rsid w:val="00C5186C"/>
    <w:rsid w:val="00C53270"/>
    <w:rsid w:val="00C55421"/>
    <w:rsid w:val="00C55F5E"/>
    <w:rsid w:val="00C670C8"/>
    <w:rsid w:val="00C75E4B"/>
    <w:rsid w:val="00C8581C"/>
    <w:rsid w:val="00C85857"/>
    <w:rsid w:val="00CA1B84"/>
    <w:rsid w:val="00CA4076"/>
    <w:rsid w:val="00CB24FE"/>
    <w:rsid w:val="00CB2BB8"/>
    <w:rsid w:val="00CB2E32"/>
    <w:rsid w:val="00CD197E"/>
    <w:rsid w:val="00CD2A6D"/>
    <w:rsid w:val="00CD5B9E"/>
    <w:rsid w:val="00CD6156"/>
    <w:rsid w:val="00CE0417"/>
    <w:rsid w:val="00CE5339"/>
    <w:rsid w:val="00CE5571"/>
    <w:rsid w:val="00CF5D40"/>
    <w:rsid w:val="00CF72EE"/>
    <w:rsid w:val="00D05FB7"/>
    <w:rsid w:val="00D16639"/>
    <w:rsid w:val="00D26139"/>
    <w:rsid w:val="00D337C4"/>
    <w:rsid w:val="00D3495B"/>
    <w:rsid w:val="00D37DB3"/>
    <w:rsid w:val="00D446C4"/>
    <w:rsid w:val="00D470E3"/>
    <w:rsid w:val="00D50EF9"/>
    <w:rsid w:val="00D53130"/>
    <w:rsid w:val="00D543F0"/>
    <w:rsid w:val="00D6042C"/>
    <w:rsid w:val="00D625D5"/>
    <w:rsid w:val="00D6448C"/>
    <w:rsid w:val="00D708DB"/>
    <w:rsid w:val="00D84046"/>
    <w:rsid w:val="00D94256"/>
    <w:rsid w:val="00D95417"/>
    <w:rsid w:val="00DA26F9"/>
    <w:rsid w:val="00DB4937"/>
    <w:rsid w:val="00DB4E1C"/>
    <w:rsid w:val="00DB7D98"/>
    <w:rsid w:val="00DC33AA"/>
    <w:rsid w:val="00DD4720"/>
    <w:rsid w:val="00DD47D8"/>
    <w:rsid w:val="00DE6DD2"/>
    <w:rsid w:val="00DF641C"/>
    <w:rsid w:val="00DF761D"/>
    <w:rsid w:val="00E00642"/>
    <w:rsid w:val="00E03FD1"/>
    <w:rsid w:val="00E0409F"/>
    <w:rsid w:val="00E06364"/>
    <w:rsid w:val="00E11378"/>
    <w:rsid w:val="00E12A5C"/>
    <w:rsid w:val="00E17553"/>
    <w:rsid w:val="00E208DF"/>
    <w:rsid w:val="00E31B57"/>
    <w:rsid w:val="00E34773"/>
    <w:rsid w:val="00E37865"/>
    <w:rsid w:val="00E45813"/>
    <w:rsid w:val="00E55943"/>
    <w:rsid w:val="00E56624"/>
    <w:rsid w:val="00E57BD0"/>
    <w:rsid w:val="00E7024E"/>
    <w:rsid w:val="00E70FE4"/>
    <w:rsid w:val="00E72B96"/>
    <w:rsid w:val="00E73BF8"/>
    <w:rsid w:val="00E7478E"/>
    <w:rsid w:val="00E77BD6"/>
    <w:rsid w:val="00E81CE2"/>
    <w:rsid w:val="00E8259E"/>
    <w:rsid w:val="00E864F9"/>
    <w:rsid w:val="00EB5BEF"/>
    <w:rsid w:val="00EB5D38"/>
    <w:rsid w:val="00EB6EC5"/>
    <w:rsid w:val="00EC2CC9"/>
    <w:rsid w:val="00EC4BB7"/>
    <w:rsid w:val="00EC72D6"/>
    <w:rsid w:val="00EC7A7C"/>
    <w:rsid w:val="00ED59B3"/>
    <w:rsid w:val="00EE600C"/>
    <w:rsid w:val="00EF333A"/>
    <w:rsid w:val="00F05123"/>
    <w:rsid w:val="00F104A6"/>
    <w:rsid w:val="00F142D1"/>
    <w:rsid w:val="00F14D33"/>
    <w:rsid w:val="00F22A15"/>
    <w:rsid w:val="00F239EE"/>
    <w:rsid w:val="00F3050D"/>
    <w:rsid w:val="00F41EAE"/>
    <w:rsid w:val="00F44B28"/>
    <w:rsid w:val="00F5325E"/>
    <w:rsid w:val="00F532C1"/>
    <w:rsid w:val="00F5439C"/>
    <w:rsid w:val="00F54AE8"/>
    <w:rsid w:val="00F679C6"/>
    <w:rsid w:val="00F67AF8"/>
    <w:rsid w:val="00F67E57"/>
    <w:rsid w:val="00F72128"/>
    <w:rsid w:val="00F76052"/>
    <w:rsid w:val="00F8362D"/>
    <w:rsid w:val="00F84F39"/>
    <w:rsid w:val="00F85FC5"/>
    <w:rsid w:val="00F95074"/>
    <w:rsid w:val="00F96AB0"/>
    <w:rsid w:val="00FA2AA4"/>
    <w:rsid w:val="00FA2DC2"/>
    <w:rsid w:val="00FB7C3A"/>
    <w:rsid w:val="00FC7945"/>
    <w:rsid w:val="00FE199B"/>
    <w:rsid w:val="00FE4B84"/>
    <w:rsid w:val="00FE6783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1gifbullet2gif">
    <w:name w:val="msonormalbullet2gifbullet1gifbullet2.gif"/>
    <w:basedOn w:val="a"/>
    <w:uiPriority w:val="99"/>
    <w:semiHidden/>
    <w:rsid w:val="00577A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D47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D47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D47D8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7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6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049C87E06C3AAF85FE506368B509AC52CCF9EC7B7E9CFFEA9DC4A82AE15E984B9915AECAE0EB43B25C2t7D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4049C87E06C3AAF85FE506368B509AC52CCF9EC7B7E9CFFEA9DC4A82AE15E984B9915AECAE0EB43B20C8t7D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4049C87E06C3AAF85FE506368B509AC52CCF9EC7B7E9CFFEA9DC4A82AE15E984B9915AECAE0EB43B25C2t7D4M" TargetMode="External"/><Relationship Id="rId11" Type="http://schemas.openxmlformats.org/officeDocument/2006/relationships/hyperlink" Target="consultantplus://offline/ref=2193C3E0AFCA59C8640AF1FB9120F363E6B6AA0B2610DD604737882FFA97B123C904A97E3AD3C2E2991EDE2Cp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C30CDA89B68BDB5ED80C7C38E2F13F971836D918F4696A3797FFBEF5090FCA7C50E1D3076240FF8E233464A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4049C87E06C3AAF85FFB0B20E70C92C2229692C9BEE291A6F68717D5tAD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2A5DB-5279-4733-AA93-2AC80F12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8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101</cp:revision>
  <cp:lastPrinted>2022-04-19T05:20:00Z</cp:lastPrinted>
  <dcterms:created xsi:type="dcterms:W3CDTF">2014-12-02T10:14:00Z</dcterms:created>
  <dcterms:modified xsi:type="dcterms:W3CDTF">2023-11-08T13:04:00Z</dcterms:modified>
</cp:coreProperties>
</file>